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21F" w:rsidRPr="0023157F" w:rsidRDefault="0023157F" w:rsidP="0080265B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40"/>
          <w:szCs w:val="40"/>
          <w:lang w:val="en-AU" w:eastAsia="en-AU"/>
        </w:rPr>
      </w:pPr>
      <w:r w:rsidRPr="0023157F">
        <w:rPr>
          <w:rFonts w:ascii="Times New Roman" w:eastAsia="Adobe Kaiti Std R" w:hAnsi="Times New Roman" w:cs="Times New Roman"/>
          <w:b/>
          <w:sz w:val="40"/>
          <w:szCs w:val="40"/>
          <w:lang w:val="en-AU" w:eastAsia="en-AU"/>
        </w:rPr>
        <w:t>CURRICULUM VITAE</w:t>
      </w:r>
    </w:p>
    <w:p w:rsidR="00464EF1" w:rsidRPr="00464EF1" w:rsidRDefault="00464EF1" w:rsidP="00464EF1">
      <w:pPr>
        <w:spacing w:after="0" w:line="360" w:lineRule="auto"/>
        <w:jc w:val="both"/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  <w:t>Klaus Benjamin Hagedorn, PhD</w:t>
      </w:r>
    </w:p>
    <w:p w:rsidR="00464EF1" w:rsidRPr="00464EF1" w:rsidRDefault="00464EF1" w:rsidP="00464EF1">
      <w:pPr>
        <w:spacing w:after="0" w:line="360" w:lineRule="auto"/>
        <w:jc w:val="both"/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  <w:t>Assistant Professor, Department of Geological Sciences</w:t>
      </w:r>
      <w:r w:rsidRPr="00464EF1"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  <w:tab/>
      </w:r>
    </w:p>
    <w:p w:rsidR="00464EF1" w:rsidRPr="00464EF1" w:rsidRDefault="00464EF1" w:rsidP="00464EF1">
      <w:pPr>
        <w:spacing w:after="0" w:line="360" w:lineRule="auto"/>
        <w:jc w:val="both"/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  <w:t>California State University, Long Beach</w:t>
      </w:r>
    </w:p>
    <w:p w:rsidR="00464EF1" w:rsidRPr="00464EF1" w:rsidRDefault="00464EF1" w:rsidP="00464EF1">
      <w:pPr>
        <w:spacing w:after="0" w:line="360" w:lineRule="auto"/>
        <w:jc w:val="both"/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  <w:t>Long Beach, CA 90840-9506</w:t>
      </w:r>
    </w:p>
    <w:p w:rsidR="00464EF1" w:rsidRPr="00464EF1" w:rsidRDefault="00062406" w:rsidP="00464EF1">
      <w:pPr>
        <w:spacing w:after="0" w:line="360" w:lineRule="auto"/>
        <w:jc w:val="both"/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</w:pPr>
      <w:r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  <w:t>Phone</w:t>
      </w:r>
      <w:r w:rsidR="00464EF1" w:rsidRPr="00464EF1"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  <w:t>: 562-985-4198</w:t>
      </w:r>
    </w:p>
    <w:p w:rsidR="00464EF1" w:rsidRPr="00464EF1" w:rsidRDefault="00464EF1" w:rsidP="00464EF1">
      <w:pPr>
        <w:spacing w:after="0" w:line="360" w:lineRule="auto"/>
        <w:jc w:val="both"/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  <w:t xml:space="preserve">Email: </w:t>
      </w:r>
      <w:hyperlink r:id="rId7" w:history="1">
        <w:r w:rsidRPr="00464EF1">
          <w:rPr>
            <w:rFonts w:ascii="Times New Roman" w:eastAsia="Adobe Kaiti Std R" w:hAnsi="Times New Roman" w:cs="Times New Roman"/>
            <w:bCs/>
            <w:color w:val="0000FF"/>
            <w:sz w:val="24"/>
            <w:szCs w:val="24"/>
            <w:u w:val="single"/>
            <w:lang w:val="en-AU" w:eastAsia="en-AU"/>
          </w:rPr>
          <w:t>Klaus.Hagedorn@csulb.edu</w:t>
        </w:r>
      </w:hyperlink>
    </w:p>
    <w:p w:rsidR="00464EF1" w:rsidRPr="00464EF1" w:rsidRDefault="00464EF1" w:rsidP="00464EF1">
      <w:pPr>
        <w:spacing w:after="0" w:line="360" w:lineRule="auto"/>
        <w:jc w:val="both"/>
        <w:rPr>
          <w:rFonts w:ascii="Times New Roman" w:eastAsia="Adobe Kaiti Std R" w:hAnsi="Times New Roman" w:cs="Times New Roman"/>
          <w:bCs/>
          <w:sz w:val="24"/>
          <w:szCs w:val="24"/>
          <w:lang w:val="en-AU" w:eastAsia="en-AU"/>
        </w:rPr>
      </w:pPr>
    </w:p>
    <w:p w:rsidR="00464EF1" w:rsidRPr="00464EF1" w:rsidRDefault="00062406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  <w:t>EDUCATION</w:t>
      </w:r>
    </w:p>
    <w:p w:rsidR="00464EF1" w:rsidRPr="00464EF1" w:rsidRDefault="00464EF1" w:rsidP="00464EF1">
      <w:pPr>
        <w:tabs>
          <w:tab w:val="left" w:pos="27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10/2010: </w:t>
      </w:r>
      <w:r w:rsidRPr="00464EF1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Pr="00464EF1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Ph.D. Aqueous Geochemistry, Monash U</w:t>
      </w:r>
      <w:r w:rsidR="00BB4499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niversity, Melbourne, Australia</w:t>
      </w:r>
    </w:p>
    <w:p w:rsidR="00464EF1" w:rsidRPr="00464EF1" w:rsidRDefault="00464EF1" w:rsidP="00464EF1">
      <w:pPr>
        <w:tabs>
          <w:tab w:val="left" w:pos="27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02/2006: </w:t>
      </w:r>
      <w:r w:rsidRPr="00464EF1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M.S. (Dipl.-Geol.) </w:t>
      </w:r>
      <w:r w:rsidRPr="00464EF1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 xml:space="preserve">(cum laude) </w:t>
      </w:r>
      <w:r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Geology,</w:t>
      </w:r>
      <w:r w:rsidRPr="00464EF1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 xml:space="preserve"> </w:t>
      </w:r>
      <w:r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R</w:t>
      </w:r>
      <w:r w:rsidR="00BB4499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WTH University, Aachen, Germany</w:t>
      </w:r>
    </w:p>
    <w:p w:rsidR="00464EF1" w:rsidRPr="00464EF1" w:rsidRDefault="00464EF1" w:rsidP="00464EF1">
      <w:pPr>
        <w:tabs>
          <w:tab w:val="left" w:pos="27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</w:pP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  <w:t>PROFESSIONAL EXPERIENCE</w:t>
      </w: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Teaching and Research Appointments </w:t>
      </w:r>
    </w:p>
    <w:p w:rsidR="00464EF1" w:rsidRPr="00464EF1" w:rsidRDefault="00464EF1" w:rsidP="00464EF1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08/2013 - present: </w:t>
      </w: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Assistant Professor - Environmental Geochemistry, Department of Geological Sciences, Californ</w:t>
      </w:r>
      <w:r w:rsidR="00BB4499">
        <w:rPr>
          <w:rFonts w:ascii="Times New Roman" w:eastAsia="Adobe Kaiti Std R" w:hAnsi="Times New Roman" w:cs="Times New Roman"/>
          <w:sz w:val="24"/>
          <w:szCs w:val="24"/>
          <w:lang w:eastAsia="en-AU"/>
        </w:rPr>
        <w:t>ia State University, Long Beach</w:t>
      </w:r>
    </w:p>
    <w:p w:rsidR="00464EF1" w:rsidRPr="00464EF1" w:rsidRDefault="00464EF1" w:rsidP="00464EF1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09/2010 - 09/2011: </w:t>
      </w: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Postdoctoral Research Scholar, </w:t>
      </w:r>
      <w:r w:rsidRPr="00464EF1">
        <w:rPr>
          <w:rFonts w:ascii="Times New Roman" w:eastAsia="Adobe Kaiti Std R" w:hAnsi="Times New Roman" w:cs="Times New Roman"/>
          <w:bCs/>
          <w:sz w:val="24"/>
          <w:szCs w:val="24"/>
          <w:lang w:eastAsia="en-AU"/>
        </w:rPr>
        <w:t>School of Ocean and Earth Sciences and Technology</w:t>
      </w:r>
      <w:r w:rsidR="00BB4499">
        <w:rPr>
          <w:rFonts w:ascii="Times New Roman" w:eastAsia="Adobe Kaiti Std R" w:hAnsi="Times New Roman" w:cs="Times New Roman"/>
          <w:sz w:val="24"/>
          <w:szCs w:val="24"/>
          <w:lang w:eastAsia="en-AU"/>
        </w:rPr>
        <w:t>, University of Hawaii at Manoa</w:t>
      </w:r>
    </w:p>
    <w:p w:rsidR="00464EF1" w:rsidRPr="00464EF1" w:rsidRDefault="00464EF1" w:rsidP="00464EF1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07/2009 - 09/2010: </w:t>
      </w: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Postdoctoral Research Scholar, </w:t>
      </w:r>
      <w:r w:rsidRPr="00464EF1">
        <w:rPr>
          <w:rFonts w:ascii="Times New Roman" w:eastAsia="Adobe Kaiti Std R" w:hAnsi="Times New Roman" w:cs="Times New Roman"/>
          <w:bCs/>
          <w:sz w:val="24"/>
          <w:szCs w:val="24"/>
          <w:lang w:eastAsia="en-AU"/>
        </w:rPr>
        <w:t>Water Resources Research Center</w:t>
      </w:r>
      <w:r w:rsidR="00BB4499">
        <w:rPr>
          <w:rFonts w:ascii="Times New Roman" w:eastAsia="Adobe Kaiti Std R" w:hAnsi="Times New Roman" w:cs="Times New Roman"/>
          <w:sz w:val="24"/>
          <w:szCs w:val="24"/>
          <w:lang w:eastAsia="en-AU"/>
        </w:rPr>
        <w:t>, University of Hawaii at Manoa</w:t>
      </w:r>
    </w:p>
    <w:p w:rsidR="00464EF1" w:rsidRPr="00464EF1" w:rsidRDefault="00464EF1" w:rsidP="00464EF1">
      <w:pPr>
        <w:tabs>
          <w:tab w:val="left" w:pos="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06/2006 - 07/2009: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Teaching Assistant, School of Geosciences, Monash University, </w:t>
      </w:r>
      <w:r w:rsidR="00BB449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Melbourne, Australia</w:t>
      </w:r>
    </w:p>
    <w:p w:rsidR="00464EF1" w:rsidRPr="00464EF1" w:rsidRDefault="00464EF1" w:rsidP="00464EF1">
      <w:pPr>
        <w:tabs>
          <w:tab w:val="left" w:pos="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03/2008 - 07/2008: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Teaching Assistant, School of Earth Sciences, The Uni</w:t>
      </w:r>
      <w:r w:rsidR="00BB449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versity of Melbourne, Australia</w:t>
      </w:r>
    </w:p>
    <w:p w:rsidR="00464EF1" w:rsidRPr="00464EF1" w:rsidRDefault="00464EF1" w:rsidP="00464EF1">
      <w:pPr>
        <w:tabs>
          <w:tab w:val="left" w:pos="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06/2006 - 01/2007: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Research Laboratory Assistant, School of Geosciences, Monash U</w:t>
      </w:r>
      <w:r w:rsidR="00BB449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niversity, Melbourne, Australia</w:t>
      </w:r>
    </w:p>
    <w:p w:rsidR="00464EF1" w:rsidRPr="00464EF1" w:rsidRDefault="00464EF1" w:rsidP="00464EF1">
      <w:pPr>
        <w:tabs>
          <w:tab w:val="left" w:pos="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10/2002 - 02/2006: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Teaching Assistant, Geological Institute, </w:t>
      </w:r>
      <w:r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R</w:t>
      </w:r>
      <w:r w:rsidR="00BB4499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WTH University, Aachen, Germany</w:t>
      </w:r>
    </w:p>
    <w:p w:rsidR="0080265B" w:rsidRDefault="0080265B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lastRenderedPageBreak/>
        <w:t xml:space="preserve">Non-Academic Employment </w:t>
      </w:r>
    </w:p>
    <w:p w:rsidR="00464EF1" w:rsidRPr="00464EF1" w:rsidRDefault="00464EF1" w:rsidP="00464EF1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09/2011 - 07/2013: </w:t>
      </w: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Senior Staff </w:t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Hydrogeologist</w:t>
      </w:r>
      <w:r w:rsidRPr="00464EF1">
        <w:rPr>
          <w:rFonts w:ascii="Times New Roman" w:eastAsia="Adobe Kaiti Std R" w:hAnsi="Times New Roman" w:cs="Times New Roman"/>
          <w:bCs/>
          <w:sz w:val="24"/>
          <w:szCs w:val="24"/>
          <w:lang w:eastAsia="en-AU"/>
        </w:rPr>
        <w:t xml:space="preserve"> - Litigation Support and Groundwater Analysis Group, </w:t>
      </w:r>
      <w:r w:rsidRPr="00464EF1">
        <w:rPr>
          <w:rFonts w:ascii="Times New Roman" w:eastAsia="Adobe Kaiti Std R" w:hAnsi="Times New Roman" w:cs="Times New Roman"/>
          <w:bCs/>
          <w:i/>
          <w:sz w:val="24"/>
          <w:szCs w:val="24"/>
          <w:lang w:eastAsia="en-AU"/>
        </w:rPr>
        <w:t>Geosyntec Consultants</w:t>
      </w:r>
      <w:r w:rsidRPr="00464EF1">
        <w:rPr>
          <w:rFonts w:ascii="Times New Roman" w:eastAsia="Adobe Kaiti Std R" w:hAnsi="Times New Roman" w:cs="Times New Roman"/>
          <w:bCs/>
          <w:sz w:val="24"/>
          <w:szCs w:val="24"/>
          <w:lang w:eastAsia="en-AU"/>
        </w:rPr>
        <w:t xml:space="preserve">, Huntington Beach, </w:t>
      </w:r>
      <w:r w:rsidR="00BB4499">
        <w:rPr>
          <w:rFonts w:ascii="Times New Roman" w:eastAsia="Adobe Kaiti Std R" w:hAnsi="Times New Roman" w:cs="Times New Roman"/>
          <w:bCs/>
          <w:sz w:val="24"/>
          <w:szCs w:val="24"/>
          <w:lang w:eastAsia="en-AU"/>
        </w:rPr>
        <w:t>California</w:t>
      </w:r>
    </w:p>
    <w:p w:rsidR="00464EF1" w:rsidRPr="00464EF1" w:rsidRDefault="00464EF1" w:rsidP="00464EF1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07/2007 - 06/2009: </w:t>
      </w: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E874BC">
        <w:rPr>
          <w:rFonts w:ascii="Times New Roman" w:eastAsia="Adobe Kaiti Std R" w:hAnsi="Times New Roman" w:cs="Times New Roman"/>
          <w:sz w:val="24"/>
          <w:szCs w:val="24"/>
          <w:lang w:eastAsia="en-AU"/>
        </w:rPr>
        <w:t>Hydrogeologist (part-</w:t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time) - Groundwater Remediation Group, </w:t>
      </w:r>
      <w:r w:rsidRPr="00464EF1">
        <w:rPr>
          <w:rFonts w:ascii="Times New Roman" w:eastAsia="Adobe Kaiti Std R" w:hAnsi="Times New Roman" w:cs="Times New Roman"/>
          <w:bCs/>
          <w:i/>
          <w:sz w:val="24"/>
          <w:szCs w:val="24"/>
          <w:lang w:eastAsia="en-AU"/>
        </w:rPr>
        <w:t>Earth Systems</w:t>
      </w:r>
      <w:r w:rsidR="00BB4499">
        <w:rPr>
          <w:rFonts w:ascii="Times New Roman" w:eastAsia="Adobe Kaiti Std R" w:hAnsi="Times New Roman" w:cs="Times New Roman"/>
          <w:bCs/>
          <w:sz w:val="24"/>
          <w:szCs w:val="24"/>
          <w:lang w:eastAsia="en-AU"/>
        </w:rPr>
        <w:t>, Melbourne, Australia</w:t>
      </w:r>
    </w:p>
    <w:p w:rsidR="00464EF1" w:rsidRPr="00464EF1" w:rsidRDefault="00464EF1" w:rsidP="00464EF1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10/2002 -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07/2005: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Hydrogeologist (intern) - Soil Contamination Remediation Group, </w:t>
      </w:r>
      <w:r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HYDR.O. - Geologists and Engineers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Aachen,</w:t>
      </w:r>
      <w:r w:rsidR="00BB4499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Germany</w:t>
      </w:r>
    </w:p>
    <w:p w:rsid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</w:p>
    <w:p w:rsidR="00062406" w:rsidRPr="00464EF1" w:rsidRDefault="00062406" w:rsidP="00062406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  <w:t>SCHOLARSHIPS AND AWARDS</w:t>
      </w:r>
    </w:p>
    <w:p w:rsidR="00A6324F" w:rsidRPr="00464EF1" w:rsidRDefault="00A6324F" w:rsidP="00A6324F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3</w:t>
      </w: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/20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06 </w:t>
      </w:r>
      <w:r w:rsidR="0022721F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-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07/2009</w:t>
      </w: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: </w:t>
      </w: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>Monash Graduate Scholarship and Endeavour International Postgraduate Research Scholarship for tuition fee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s</w:t>
      </w:r>
      <w:r w:rsidRP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and living allowance for Ph.D. studies in Melbourne, Australia</w:t>
      </w:r>
    </w:p>
    <w:p w:rsidR="00062406" w:rsidRDefault="00A6324F" w:rsidP="00A6324F">
      <w:pPr>
        <w:tabs>
          <w:tab w:val="left" w:pos="9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</w:pPr>
      <w:r w:rsidRPr="00A6324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12/200</w:t>
      </w:r>
      <w:r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8</w:t>
      </w:r>
      <w:r w:rsidRPr="00A6324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: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ab/>
      </w:r>
      <w:r w:rsidR="00062406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Monash Research Travel 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Scholarship for research presentation at </w:t>
      </w:r>
      <w:r w:rsidR="00062406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2008 American Geophysical Union Fall</w:t>
      </w:r>
      <w:r w:rsidR="00BB4499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 Meetings in San Francisco, USA</w:t>
      </w:r>
    </w:p>
    <w:p w:rsidR="0022721F" w:rsidRPr="00464EF1" w:rsidRDefault="0022721F" w:rsidP="00A648FF">
      <w:pPr>
        <w:tabs>
          <w:tab w:val="left" w:pos="9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A6324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12/200</w:t>
      </w:r>
      <w:r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7</w:t>
      </w:r>
      <w:r w:rsidRPr="00A6324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: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ab/>
      </w:r>
      <w:r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Monash Research Travel 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Scholarship for research presentation at </w:t>
      </w:r>
      <w:r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200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7</w:t>
      </w:r>
      <w:r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 American Geophysical Union Fall</w:t>
      </w:r>
      <w:r w:rsidR="00BB4499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 Meetings in San Francisco, USA</w:t>
      </w:r>
    </w:p>
    <w:p w:rsidR="00062406" w:rsidRPr="00464EF1" w:rsidRDefault="0022721F" w:rsidP="00062406">
      <w:pPr>
        <w:tabs>
          <w:tab w:val="left" w:pos="90"/>
        </w:tabs>
        <w:spacing w:after="0" w:line="360" w:lineRule="auto"/>
        <w:ind w:left="450" w:hanging="450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22721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01/2007: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ab/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ab/>
      </w:r>
      <w:r w:rsidR="00062406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RWTH ‘</w:t>
      </w:r>
      <w:r w:rsidR="00062406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eastAsia="en-AU"/>
        </w:rPr>
        <w:t>Heitfeld’ Prize fo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eastAsia="en-AU"/>
        </w:rPr>
        <w:t>r outstanding M.S. thesis</w:t>
      </w:r>
    </w:p>
    <w:p w:rsidR="00062406" w:rsidRPr="00464EF1" w:rsidRDefault="0022721F" w:rsidP="0022721F">
      <w:pPr>
        <w:tabs>
          <w:tab w:val="left" w:pos="9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22721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05/2005: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ab/>
      </w:r>
      <w:r w:rsidR="00062406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M.S. Thesis Travel Scholarship DAAD (German Academic Exchange Service) for two mon</w:t>
      </w:r>
      <w:r w:rsidR="00BB4499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ths fieldwork in Namibia (2005)</w:t>
      </w:r>
    </w:p>
    <w:p w:rsidR="00062406" w:rsidRDefault="0022721F" w:rsidP="0022721F">
      <w:pPr>
        <w:tabs>
          <w:tab w:val="left" w:pos="9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22721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08/2003</w:t>
      </w:r>
      <w:r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 xml:space="preserve"> </w:t>
      </w:r>
      <w:r w:rsidRPr="0022721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-</w:t>
      </w:r>
      <w:r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 xml:space="preserve"> </w:t>
      </w:r>
      <w:r w:rsidRPr="0022721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06/2004: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ab/>
      </w:r>
      <w:r w:rsidR="00062406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Student Travel and Tuition Scholarship</w:t>
      </w:r>
      <w:r w:rsidR="00062406" w:rsidRPr="00464EF1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</w:t>
      </w:r>
      <w:r w:rsidR="00062406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DAAD (German Academic Exchange Service) for two semester (Fall 2003 - Spring 2004) graduate study exchange at Uni</w:t>
      </w:r>
      <w:r w:rsidR="00BB4499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versity of Hawaii at Manoa, USA</w:t>
      </w:r>
    </w:p>
    <w:p w:rsidR="00062406" w:rsidRPr="00464EF1" w:rsidRDefault="00062406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  <w:t>PROFESSIONAL ORGANIZATION MEMBERSHIPS</w:t>
      </w:r>
    </w:p>
    <w:p w:rsidR="00A648FF" w:rsidRDefault="00A648FF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2015 - present:</w:t>
      </w: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Pr="00A648FF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Geological Society of America (GSA)</w:t>
      </w:r>
    </w:p>
    <w:p w:rsidR="00464EF1" w:rsidRPr="00464EF1" w:rsidRDefault="0022721F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</w:pPr>
      <w:r w:rsidRPr="0022721F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2011 - present:</w:t>
      </w:r>
      <w:r w:rsidRPr="0022721F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California Groundwa</w:t>
      </w:r>
      <w:r w:rsidR="00A648FF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ter Resources Association (GRA)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</w:t>
      </w:r>
    </w:p>
    <w:p w:rsidR="00464EF1" w:rsidRPr="00464EF1" w:rsidRDefault="0022721F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22721F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2009 </w:t>
      </w: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-</w:t>
      </w:r>
      <w:r w:rsidRPr="0022721F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 present: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Geochemical Society (GS)</w:t>
      </w:r>
    </w:p>
    <w:p w:rsidR="00464EF1" w:rsidRPr="00464EF1" w:rsidRDefault="0022721F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22721F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2007 - present:</w:t>
      </w:r>
      <w:r w:rsidRPr="0022721F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American Geophysical Union (AGU)</w:t>
      </w:r>
    </w:p>
    <w:p w:rsidR="00464EF1" w:rsidRPr="00464EF1" w:rsidRDefault="0022721F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22721F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2005 </w:t>
      </w: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-</w:t>
      </w:r>
      <w:r w:rsidRPr="0022721F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 present: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German Geological Society (DGG)</w:t>
      </w:r>
    </w:p>
    <w:p w:rsidR="00464EF1" w:rsidRPr="00464EF1" w:rsidRDefault="00464EF1" w:rsidP="00062406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</w:p>
    <w:p w:rsidR="0080265B" w:rsidRDefault="0080265B" w:rsidP="00464EF1">
      <w:pPr>
        <w:tabs>
          <w:tab w:val="left" w:pos="-360"/>
        </w:tabs>
        <w:spacing w:after="0" w:line="360" w:lineRule="auto"/>
        <w:ind w:left="450" w:hanging="450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</w:p>
    <w:p w:rsidR="00852265" w:rsidRPr="00AE37C3" w:rsidRDefault="00464EF1" w:rsidP="00AE37C3">
      <w:pPr>
        <w:tabs>
          <w:tab w:val="left" w:pos="-360"/>
        </w:tabs>
        <w:spacing w:after="0" w:line="360" w:lineRule="auto"/>
        <w:ind w:left="450" w:hanging="450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  <w:lastRenderedPageBreak/>
        <w:t>PROFESSIONAL DEVELOPMENT</w:t>
      </w:r>
    </w:p>
    <w:p w:rsidR="007A2827" w:rsidRPr="00AF53DC" w:rsidRDefault="0022721F" w:rsidP="0022721F">
      <w:pPr>
        <w:tabs>
          <w:tab w:val="left" w:pos="18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</w:pPr>
      <w:r w:rsidRPr="0022721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05/2015: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ab/>
      </w:r>
      <w:r w:rsidR="00AF53DC" w:rsidRPr="00AF53DC">
        <w:rPr>
          <w:rFonts w:ascii="Times New Roman" w:eastAsia="Adobe Kaiti Std R" w:hAnsi="Times New Roman" w:cs="Times New Roman"/>
          <w:bCs/>
          <w:i/>
          <w:iCs/>
          <w:sz w:val="24"/>
          <w:szCs w:val="24"/>
          <w:lang w:val="en-GB" w:eastAsia="en-AU"/>
        </w:rPr>
        <w:t>Evaluation of Bioremediation and Biodegradation of Chemical Contaminants using a variety of Analytical Techniques including Stable Isotopes</w:t>
      </w:r>
      <w:r w:rsidR="00AF53DC">
        <w:rPr>
          <w:rFonts w:ascii="Times New Roman" w:eastAsia="Adobe Kaiti Std R" w:hAnsi="Times New Roman" w:cs="Times New Roman"/>
          <w:bCs/>
          <w:i/>
          <w:iCs/>
          <w:sz w:val="24"/>
          <w:szCs w:val="24"/>
          <w:lang w:val="en-GB" w:eastAsia="en-AU"/>
        </w:rPr>
        <w:t xml:space="preserve">. </w:t>
      </w:r>
      <w:r w:rsidR="00AF53DC" w:rsidRPr="00AF53DC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1-day short course </w:t>
      </w:r>
      <w:r w:rsidR="007A2827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by R. Paul Philp at </w:t>
      </w:r>
      <w:r w:rsidR="00AF53DC" w:rsidRPr="00AF53DC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Battelle 2015 Bioremediation Symposium</w:t>
      </w:r>
      <w:r w:rsidR="007A2827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, Miami, FL</w:t>
      </w:r>
    </w:p>
    <w:p w:rsidR="007A2827" w:rsidRDefault="0022721F" w:rsidP="0022721F">
      <w:pPr>
        <w:tabs>
          <w:tab w:val="left" w:pos="18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</w:pPr>
      <w:r w:rsidRPr="0022721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05/2015:</w:t>
      </w:r>
      <w:r>
        <w:rPr>
          <w:rFonts w:ascii="Times New Roman" w:eastAsia="Adobe Kaiti Std R" w:hAnsi="Times New Roman" w:cs="Times New Roman"/>
          <w:bCs/>
          <w:i/>
          <w:iCs/>
          <w:sz w:val="24"/>
          <w:szCs w:val="24"/>
          <w:lang w:val="en-GB" w:eastAsia="en-AU"/>
        </w:rPr>
        <w:tab/>
      </w:r>
      <w:r w:rsidR="007A2827" w:rsidRPr="007A2827">
        <w:rPr>
          <w:rFonts w:ascii="Times New Roman" w:eastAsia="Adobe Kaiti Std R" w:hAnsi="Times New Roman" w:cs="Times New Roman"/>
          <w:bCs/>
          <w:i/>
          <w:iCs/>
          <w:sz w:val="24"/>
          <w:szCs w:val="24"/>
          <w:lang w:val="en-GB" w:eastAsia="en-AU"/>
        </w:rPr>
        <w:t>Using the NAPL Depletion Model for Estimating Timeframes of Natural and Enhanced Attenuation</w:t>
      </w:r>
      <w:r w:rsidR="007A2827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. </w:t>
      </w:r>
      <w:r w:rsidR="007A2827" w:rsidRPr="007A2827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1-day short course by </w:t>
      </w:r>
      <w:r w:rsidR="007A2827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Grant R. Carey</w:t>
      </w:r>
      <w:r w:rsidR="007A2827" w:rsidRPr="007A2827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 at Battelle 2015 Bioremediation Symposium, </w:t>
      </w:r>
      <w:r w:rsidR="007A2827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Miami, FL</w:t>
      </w:r>
    </w:p>
    <w:p w:rsidR="00DF11D0" w:rsidRPr="007A2827" w:rsidRDefault="00DF11D0" w:rsidP="0022721F">
      <w:pPr>
        <w:tabs>
          <w:tab w:val="left" w:pos="18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</w:pPr>
      <w:r w:rsidRPr="00DF11D0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08/2014 - 05/2015: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ab/>
        <w:t xml:space="preserve">CSULB CNSM </w:t>
      </w:r>
      <w:r w:rsidRPr="00DF11D0">
        <w:rPr>
          <w:rFonts w:ascii="Times New Roman" w:eastAsia="Adobe Kaiti Std R" w:hAnsi="Times New Roman" w:cs="Times New Roman"/>
          <w:bCs/>
          <w:i/>
          <w:iCs/>
          <w:sz w:val="24"/>
          <w:szCs w:val="24"/>
          <w:lang w:val="en-GB" w:eastAsia="en-AU"/>
        </w:rPr>
        <w:t>Faculty Learning Community</w:t>
      </w:r>
      <w:r>
        <w:rPr>
          <w:rFonts w:ascii="Times New Roman" w:eastAsia="Adobe Kaiti Std R" w:hAnsi="Times New Roman" w:cs="Times New Roman"/>
          <w:bCs/>
          <w:i/>
          <w:iCs/>
          <w:sz w:val="24"/>
          <w:szCs w:val="24"/>
          <w:lang w:val="en-GB" w:eastAsia="en-AU"/>
        </w:rPr>
        <w:t xml:space="preserve"> </w:t>
      </w:r>
      <w:r w:rsidRPr="00DF11D0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on</w:t>
      </w:r>
      <w:r w:rsidRPr="00DF11D0">
        <w:t xml:space="preserve"> 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impact of best practices in t</w:t>
      </w:r>
      <w:r w:rsidRPr="00DF11D0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eaching</w:t>
      </w:r>
    </w:p>
    <w:p w:rsidR="00464EF1" w:rsidRPr="00464EF1" w:rsidRDefault="0022721F" w:rsidP="0022721F">
      <w:pPr>
        <w:tabs>
          <w:tab w:val="left" w:pos="18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</w:pPr>
      <w:r w:rsidRPr="0022721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10/2014:</w:t>
      </w:r>
      <w:r>
        <w:rPr>
          <w:rFonts w:ascii="Times New Roman" w:eastAsia="Adobe Kaiti Std R" w:hAnsi="Times New Roman" w:cs="Times New Roman"/>
          <w:bCs/>
          <w:i/>
          <w:iCs/>
          <w:sz w:val="24"/>
          <w:szCs w:val="24"/>
          <w:lang w:val="en-GB" w:eastAsia="en-AU"/>
        </w:rPr>
        <w:tab/>
      </w:r>
      <w:r w:rsidR="00464EF1" w:rsidRPr="00464EF1">
        <w:rPr>
          <w:rFonts w:ascii="Times New Roman" w:eastAsia="Adobe Kaiti Std R" w:hAnsi="Times New Roman" w:cs="Times New Roman"/>
          <w:bCs/>
          <w:i/>
          <w:iCs/>
          <w:sz w:val="24"/>
          <w:szCs w:val="24"/>
          <w:lang w:val="en-GB" w:eastAsia="en-AU"/>
        </w:rPr>
        <w:t xml:space="preserve">Teaching &amp; Learning in a Diverse Campus Community. </w:t>
      </w:r>
      <w:r w:rsidR="00464EF1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CSULB Faculty Develop</w:t>
      </w:r>
      <w:r w:rsidR="007A2827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ment Brown Bag Session, </w:t>
      </w:r>
      <w:r w:rsidR="00BB4499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Long Beach, CA</w:t>
      </w:r>
    </w:p>
    <w:p w:rsidR="00464EF1" w:rsidRPr="00464EF1" w:rsidRDefault="0022721F" w:rsidP="0022721F">
      <w:pPr>
        <w:tabs>
          <w:tab w:val="left" w:pos="18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</w:pPr>
      <w:r w:rsidRPr="0022721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0</w:t>
      </w:r>
      <w:r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3</w:t>
      </w:r>
      <w:r w:rsidRPr="0022721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/201</w:t>
      </w:r>
      <w:r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3</w:t>
      </w:r>
      <w:r w:rsidRPr="0022721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:</w:t>
      </w:r>
      <w:r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ab/>
      </w:r>
      <w:r w:rsidR="00464EF1" w:rsidRPr="00464EF1">
        <w:rPr>
          <w:rFonts w:ascii="Times New Roman" w:eastAsia="Adobe Kaiti Std R" w:hAnsi="Times New Roman" w:cs="Times New Roman"/>
          <w:bCs/>
          <w:i/>
          <w:iCs/>
          <w:sz w:val="24"/>
          <w:szCs w:val="24"/>
          <w:lang w:val="en-GB" w:eastAsia="en-AU"/>
        </w:rPr>
        <w:t xml:space="preserve">Fundamentals of MODFLOW-USG, an Unstructured Grid Version of MODFLOW. </w:t>
      </w:r>
      <w:r w:rsidR="00464EF1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Groundwater Resources Association of California workshop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 by S. Panday</w:t>
      </w:r>
      <w:r w:rsidR="00464EF1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, </w:t>
      </w:r>
      <w:r w:rsidR="006B507C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Redwood City</w:t>
      </w:r>
      <w:r w:rsidR="007A2827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, CA</w:t>
      </w:r>
    </w:p>
    <w:p w:rsidR="00464EF1" w:rsidRPr="00464EF1" w:rsidRDefault="0022721F" w:rsidP="0022721F">
      <w:pPr>
        <w:tabs>
          <w:tab w:val="left" w:pos="18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</w:pPr>
      <w:r w:rsidRPr="0022721F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02/2012: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ab/>
      </w:r>
      <w:r w:rsidR="00464EF1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Nielsen Environmental Field School</w:t>
      </w:r>
      <w:r w:rsidR="00464EF1" w:rsidRPr="00464EF1">
        <w:rPr>
          <w:rFonts w:ascii="Times New Roman" w:eastAsia="Adobe Kaiti Std R" w:hAnsi="Times New Roman" w:cs="Times New Roman"/>
          <w:bCs/>
          <w:i/>
          <w:iCs/>
          <w:sz w:val="24"/>
          <w:szCs w:val="24"/>
          <w:lang w:val="en-GB" w:eastAsia="en-AU"/>
        </w:rPr>
        <w:t xml:space="preserve"> North American Environmental Field Conference and Exposition</w:t>
      </w:r>
      <w:r w:rsidR="00464EF1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, </w:t>
      </w:r>
      <w:r w:rsidR="007A2827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San Diego, C</w:t>
      </w:r>
      <w:r w:rsidR="00BB4499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A</w:t>
      </w:r>
    </w:p>
    <w:p w:rsidR="00464EF1" w:rsidRPr="00464EF1" w:rsidRDefault="000820BE" w:rsidP="000820BE">
      <w:pPr>
        <w:tabs>
          <w:tab w:val="left" w:pos="18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</w:pPr>
      <w:r w:rsidRPr="000820BE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10/2011: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ab/>
      </w:r>
      <w:r w:rsidR="00464EF1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40-hour</w:t>
      </w:r>
      <w:r w:rsidR="00464EF1" w:rsidRPr="00464EF1">
        <w:rPr>
          <w:rFonts w:ascii="Times New Roman" w:eastAsia="Adobe Kaiti Std R" w:hAnsi="Times New Roman" w:cs="Times New Roman"/>
          <w:bCs/>
          <w:i/>
          <w:iCs/>
          <w:sz w:val="24"/>
          <w:szCs w:val="24"/>
          <w:lang w:val="en-GB" w:eastAsia="en-AU"/>
        </w:rPr>
        <w:t xml:space="preserve"> Hazardous Waste Operations and Emergency Response</w:t>
      </w:r>
      <w:r w:rsidR="00464EF1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 (HAZWOPER) </w:t>
      </w:r>
      <w:r w:rsidR="00BB4499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online course</w:t>
      </w:r>
    </w:p>
    <w:p w:rsidR="00464EF1" w:rsidRPr="00464EF1" w:rsidRDefault="000820BE" w:rsidP="000820BE">
      <w:pPr>
        <w:tabs>
          <w:tab w:val="left" w:pos="18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</w:pPr>
      <w:r w:rsidRPr="000820BE">
        <w:rPr>
          <w:rFonts w:ascii="Times New Roman" w:eastAsia="Adobe Kaiti Std R" w:hAnsi="Times New Roman" w:cs="Times New Roman"/>
          <w:b/>
          <w:bCs/>
          <w:iCs/>
          <w:sz w:val="24"/>
          <w:szCs w:val="24"/>
          <w:lang w:val="en-GB" w:eastAsia="en-AU"/>
        </w:rPr>
        <w:t>09/2005:</w:t>
      </w:r>
      <w:r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ab/>
      </w:r>
      <w:r w:rsidR="00464EF1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3D Seismic Interpretation Course: </w:t>
      </w:r>
      <w:r w:rsidR="00464EF1" w:rsidRPr="00464EF1">
        <w:rPr>
          <w:rFonts w:ascii="Times New Roman" w:eastAsia="Adobe Kaiti Std R" w:hAnsi="Times New Roman" w:cs="Times New Roman"/>
          <w:bCs/>
          <w:i/>
          <w:iCs/>
          <w:sz w:val="24"/>
          <w:szCs w:val="24"/>
          <w:lang w:val="en-GB" w:eastAsia="en-AU"/>
        </w:rPr>
        <w:t>The Application of Kingdom Suite</w:t>
      </w:r>
      <w:r w:rsidR="00464EF1" w:rsidRPr="00464EF1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 xml:space="preserve"> by Shell International, </w:t>
      </w:r>
      <w:r w:rsidR="00BB4499"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  <w:t>Aachen, Germany</w:t>
      </w: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Cs/>
          <w:iCs/>
          <w:sz w:val="24"/>
          <w:szCs w:val="24"/>
          <w:lang w:val="en-GB" w:eastAsia="en-AU"/>
        </w:rPr>
      </w:pP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  <w:t>TEACHING ACTIVITY</w:t>
      </w: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Teaching Assignment - Undergraduate Level </w:t>
      </w:r>
    </w:p>
    <w:p w:rsidR="00AC2C19" w:rsidRPr="00353A7C" w:rsidRDefault="00AC2C19" w:rsidP="00AC2C19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2018:</w:t>
      </w:r>
      <w:r w:rsidRPr="00AC2C19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353A7C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191 (3 units), Air and Water Pollution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(15 students)</w:t>
      </w:r>
    </w:p>
    <w:p w:rsidR="00AC2C19" w:rsidRDefault="00AC2C19" w:rsidP="00AC2C19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280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(3 units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), Water Resources and Society (33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students)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</w:p>
    <w:p w:rsidR="00AC2C19" w:rsidRPr="00353A7C" w:rsidRDefault="00AC2C19" w:rsidP="00AC2C19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Fall 2017:</w:t>
      </w:r>
      <w:r w:rsidRPr="00AC2C19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353A7C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191 (3 units), Air and Water Pollution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(21 students)</w:t>
      </w:r>
    </w:p>
    <w:p w:rsidR="00AC2C19" w:rsidRDefault="00AC2C19" w:rsidP="00AC2C19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110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(3 units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), Natural Disasters (50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students)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</w:p>
    <w:p w:rsidR="00AC2C19" w:rsidRPr="00AC2C19" w:rsidRDefault="00AC2C19" w:rsidP="00353A7C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AC2C19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461 (3 units), Introduction to Geochemistry (13 students)</w:t>
      </w:r>
    </w:p>
    <w:p w:rsidR="00353A7C" w:rsidRPr="00353A7C" w:rsidRDefault="00353A7C" w:rsidP="00353A7C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2017: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353A7C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191 (3 units), Air and Water Pollution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(17 students)</w:t>
      </w:r>
    </w:p>
    <w:p w:rsidR="00353A7C" w:rsidRDefault="00353A7C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110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(3 units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), Natural Disasters (82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students)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</w:p>
    <w:p w:rsidR="00353A7C" w:rsidRPr="00353A7C" w:rsidRDefault="00353A7C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lastRenderedPageBreak/>
        <w:t>Fall 2016: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353A7C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191 (3 units), Air and Water Pollution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</w:t>
      </w:r>
      <w:r w:rsidR="00BB4499">
        <w:rPr>
          <w:rFonts w:ascii="Times New Roman" w:eastAsia="Adobe Kaiti Std R" w:hAnsi="Times New Roman" w:cs="Times New Roman"/>
          <w:sz w:val="24"/>
          <w:szCs w:val="24"/>
          <w:lang w:eastAsia="en-AU"/>
        </w:rPr>
        <w:t>17 students)</w:t>
      </w:r>
    </w:p>
    <w:p w:rsidR="00353A7C" w:rsidRDefault="00353A7C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461 (3 units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), Introduction to Geochemistry (18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students)</w:t>
      </w:r>
    </w:p>
    <w:p w:rsidR="00852265" w:rsidRDefault="00852265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2016</w:t>
      </w:r>
      <w:r w:rsidR="00353A7C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: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353A7C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GEOL 300 (3 units), </w:t>
      </w:r>
      <w:r w:rsidR="00353A7C" w:rsidRPr="00353A7C">
        <w:rPr>
          <w:rFonts w:ascii="Times New Roman" w:eastAsia="Adobe Kaiti Std R" w:hAnsi="Times New Roman" w:cs="Times New Roman"/>
          <w:sz w:val="24"/>
          <w:szCs w:val="24"/>
          <w:lang w:eastAsia="en-AU"/>
        </w:rPr>
        <w:t>Earth Systems and Global Change (22 students)</w:t>
      </w:r>
    </w:p>
    <w:p w:rsidR="000820BE" w:rsidRDefault="000820BE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0820BE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Fall 2015: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461 (3 units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), Introduction to Geochemistry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(15 students)</w:t>
      </w:r>
    </w:p>
    <w:p w:rsidR="000820BE" w:rsidRDefault="000820BE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0820BE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2015: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461 (3 units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), Introduction to Geochemistry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(19 students)</w:t>
      </w:r>
    </w:p>
    <w:p w:rsidR="000820BE" w:rsidRDefault="000820BE" w:rsidP="000820BE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0820BE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4</w:t>
      </w:r>
      <w:r w:rsidRPr="000820BE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461 (3 units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), Introduction to Geochemistry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23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students)</w:t>
      </w:r>
    </w:p>
    <w:p w:rsidR="000820BE" w:rsidRDefault="000820BE" w:rsidP="000820BE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Fall 2013</w:t>
      </w:r>
      <w:r w:rsidRPr="000820BE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GEOL 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110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(3 units), 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Natural Disasters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>, (1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16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students)</w:t>
      </w:r>
    </w:p>
    <w:p w:rsidR="000820BE" w:rsidRDefault="000820BE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Teaching Assignment - Graduate Level </w:t>
      </w:r>
    </w:p>
    <w:p w:rsidR="00521B37" w:rsidRDefault="00521B37" w:rsidP="007A2827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2018:</w:t>
      </w:r>
      <w:r w:rsidRPr="00521B37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AC2C19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GEOL 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554</w:t>
      </w:r>
      <w:r w:rsidRPr="00AC2C19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(3 units), 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Environmental Geochemistry (8</w:t>
      </w:r>
      <w:r w:rsidRPr="00AC2C19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students)</w:t>
      </w:r>
    </w:p>
    <w:p w:rsidR="00353A7C" w:rsidRDefault="00353A7C" w:rsidP="007A2827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2016: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554 (3 units),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Environmental Geochemistry (6 </w:t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students)</w:t>
      </w:r>
    </w:p>
    <w:p w:rsidR="007A2827" w:rsidRPr="000820BE" w:rsidRDefault="000820BE" w:rsidP="007A2827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0820BE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Fall 2013: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554 (3 units)</w:t>
      </w:r>
      <w:r w:rsidR="00F73052">
        <w:rPr>
          <w:rFonts w:ascii="Times New Roman" w:eastAsia="Adobe Kaiti Std R" w:hAnsi="Times New Roman" w:cs="Times New Roman"/>
          <w:sz w:val="24"/>
          <w:szCs w:val="24"/>
          <w:lang w:eastAsia="en-AU"/>
        </w:rPr>
        <w:t>, Environmental Geochemistry (17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students)</w:t>
      </w:r>
    </w:p>
    <w:p w:rsidR="00353A7C" w:rsidRDefault="00353A7C" w:rsidP="007A2827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</w:p>
    <w:p w:rsidR="007A2827" w:rsidRPr="00464EF1" w:rsidRDefault="007A2827" w:rsidP="007A2827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Field of Special Competence</w:t>
      </w:r>
    </w:p>
    <w:p w:rsidR="007A2827" w:rsidRPr="00464EF1" w:rsidRDefault="007A2827" w:rsidP="007A2827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Geochemistry, Environmental Science, Hydrogeology, Natural Hazards, Urban Geology</w:t>
      </w: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  <w:t>ACDEMIC MENTORING AND ADVISING</w:t>
      </w:r>
    </w:p>
    <w:p w:rsidR="00BB4499" w:rsidRDefault="00464EF1" w:rsidP="007A2827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Undergraduate Students</w:t>
      </w:r>
    </w:p>
    <w:p w:rsidR="00521B37" w:rsidRPr="00521B37" w:rsidRDefault="00521B37" w:rsidP="00521B37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2018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: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Jillian Malone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</w:p>
    <w:p w:rsidR="00521B37" w:rsidRPr="00521B37" w:rsidRDefault="00521B37" w:rsidP="00BB4499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Merik Ruane</w:t>
      </w: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</w:p>
    <w:p w:rsidR="00521B37" w:rsidRPr="00521B37" w:rsidRDefault="00521B37" w:rsidP="00BB4499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Fall 2017: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>Veronica Allen</w:t>
      </w: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</w:p>
    <w:p w:rsidR="00521B37" w:rsidRPr="00521B37" w:rsidRDefault="00521B37" w:rsidP="00BB4499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Merik Ruane</w:t>
      </w: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521B37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496 Independent Study Advisor</w:t>
      </w:r>
    </w:p>
    <w:p w:rsidR="00BB4499" w:rsidRPr="00464EF1" w:rsidRDefault="00BB4499" w:rsidP="00BB4499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2017: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Natalie Cark</w:t>
      </w:r>
      <w:r w:rsidR="00D05281">
        <w:rPr>
          <w:rFonts w:ascii="Times New Roman" w:eastAsia="Adobe Kaiti Std R" w:hAnsi="Times New Roman" w:cs="Times New Roman"/>
          <w:sz w:val="24"/>
          <w:szCs w:val="24"/>
          <w:lang w:eastAsia="en-AU"/>
        </w:rPr>
        <w:t>e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496 Independent Study Advisor</w:t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BB4499" w:rsidRDefault="00BB4499" w:rsidP="00BB4499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Merik Ruane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496 I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ndependent Study Advisor</w:t>
      </w:r>
    </w:p>
    <w:p w:rsidR="00BB4499" w:rsidRPr="00464EF1" w:rsidRDefault="00BB4499" w:rsidP="00BB4499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Fall 2016: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Natalie Cark</w:t>
      </w:r>
      <w:r w:rsidR="00D05281">
        <w:rPr>
          <w:rFonts w:ascii="Times New Roman" w:eastAsia="Adobe Kaiti Std R" w:hAnsi="Times New Roman" w:cs="Times New Roman"/>
          <w:sz w:val="24"/>
          <w:szCs w:val="24"/>
          <w:lang w:eastAsia="en-AU"/>
        </w:rPr>
        <w:t>e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496 Independent Study Advisor</w:t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BB4499" w:rsidRDefault="00BB4499" w:rsidP="007A2827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D05281">
        <w:rPr>
          <w:rFonts w:ascii="Times New Roman" w:eastAsia="Adobe Kaiti Std R" w:hAnsi="Times New Roman" w:cs="Times New Roman"/>
          <w:sz w:val="24"/>
          <w:szCs w:val="24"/>
          <w:lang w:eastAsia="en-AU"/>
        </w:rPr>
        <w:t>Tri Nguyen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496 I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ndependent Study Advisor</w:t>
      </w:r>
    </w:p>
    <w:p w:rsidR="00D05281" w:rsidRPr="00464EF1" w:rsidRDefault="00353A7C" w:rsidP="00D0528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2016</w:t>
      </w:r>
      <w:r w:rsidR="00BB4499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:</w:t>
      </w:r>
      <w:r w:rsidR="00D0528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D0528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D05281">
        <w:rPr>
          <w:rFonts w:ascii="Times New Roman" w:eastAsia="Adobe Kaiti Std R" w:hAnsi="Times New Roman" w:cs="Times New Roman"/>
          <w:sz w:val="24"/>
          <w:szCs w:val="24"/>
          <w:lang w:eastAsia="en-AU"/>
        </w:rPr>
        <w:t>Kirsten Faulkner</w:t>
      </w:r>
      <w:r w:rsidR="00D0528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D0528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496 Independent Study Advisor</w:t>
      </w:r>
      <w:r w:rsidR="00D0528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D05281" w:rsidRPr="00464EF1" w:rsidRDefault="00D05281" w:rsidP="00D0528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David Finney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496 I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ndependent Study Advisor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353A7C" w:rsidRDefault="00D05281" w:rsidP="00D0528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Jeanie Amezcua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496 I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ndependent Study Advisor</w:t>
      </w:r>
    </w:p>
    <w:p w:rsidR="007A2827" w:rsidRPr="00464EF1" w:rsidRDefault="00161BE3" w:rsidP="007A2827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161BE3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Fall 2015: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7A2827">
        <w:rPr>
          <w:rFonts w:ascii="Times New Roman" w:eastAsia="Adobe Kaiti Std R" w:hAnsi="Times New Roman" w:cs="Times New Roman"/>
          <w:sz w:val="24"/>
          <w:szCs w:val="24"/>
          <w:lang w:eastAsia="en-AU"/>
        </w:rPr>
        <w:t>Kirsten Faulkner</w:t>
      </w:r>
      <w:r w:rsidR="007A282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7A2827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496 Independent Study Advisor</w:t>
      </w:r>
      <w:r w:rsidR="007A2827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7A2827" w:rsidRPr="00464EF1" w:rsidRDefault="00353A7C" w:rsidP="007A2827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>Joshua Kajiyama</w:t>
      </w:r>
      <w:r w:rsidR="007A2827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7A2827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496 I</w:t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>ndependent Study Advisor</w:t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7A2827" w:rsidRDefault="00353A7C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lastRenderedPageBreak/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>Andrew Thomas</w:t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A6324F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496 I</w:t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>ndependent Study Advisor</w:t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5E7DD2" w:rsidRDefault="00353A7C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>Georgie Aronson</w:t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A6324F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GEOL 496 I</w:t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>ndependent Study Advisor</w:t>
      </w:r>
    </w:p>
    <w:p w:rsidR="00A6324F" w:rsidRDefault="005E7DD2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5E7DD2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Summer 2015:</w:t>
      </w:r>
      <w:r w:rsidRPr="005E7DD2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Tony Sandoval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Supervisor of</w:t>
      </w:r>
      <w:r w:rsidRPr="005E7DD2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</w:t>
      </w:r>
      <w:r w:rsidR="00F73052">
        <w:rPr>
          <w:rFonts w:ascii="Times New Roman" w:eastAsia="Adobe Kaiti Std R" w:hAnsi="Times New Roman" w:cs="Times New Roman"/>
          <w:sz w:val="24"/>
          <w:szCs w:val="24"/>
          <w:lang w:eastAsia="en-AU"/>
        </w:rPr>
        <w:t>ORSP</w:t>
      </w:r>
      <w:r w:rsidRPr="005E7DD2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-grant-supported lab 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work</w:t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161BE3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161BE3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2015: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Leticia Martin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353A7C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Kirsten Faulkner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353A7C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Jeanie Amezcua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161BE3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161BE3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Fall 2014: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Stephanie Platt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353A7C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Scott Brito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353A7C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Tyler Burt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161BE3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161BE3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2014: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Sara Price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353A7C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Leticia Martin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353A7C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Brendan Neel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161BE3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161BE3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Spring 2014: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Tracey LaRocco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353A7C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Mounga Nonu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GEOL 496 Independent Study 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161BE3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161BE3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Fall 2013: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Tracey LaRocco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GEO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L 496 Independent Study Advisor</w:t>
      </w:r>
    </w:p>
    <w:p w:rsidR="00A6324F" w:rsidRDefault="00A6324F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Graduate Students</w:t>
      </w:r>
    </w:p>
    <w:p w:rsidR="00D05281" w:rsidRPr="00464EF1" w:rsidRDefault="00D05281" w:rsidP="00D0528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08/2016</w:t>
      </w:r>
      <w:r w:rsidRPr="00161BE3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- present: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Jack Donelan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Masters Thesis </w:t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Advisor</w:t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D05281" w:rsidRPr="00464EF1" w:rsidRDefault="00D05281" w:rsidP="00D0528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08/2016</w:t>
      </w:r>
      <w:r w:rsidRPr="002B422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- present:</w:t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Kirsten Faulkner</w:t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Masters Thesis </w:t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Advisor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D05281" w:rsidRDefault="003651A7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08/2016</w:t>
      </w:r>
      <w:r w:rsidR="00D05281" w:rsidRPr="002B422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- present:</w:t>
      </w:r>
      <w:r w:rsidR="00D0528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</w:t>
      </w:r>
      <w:r w:rsidR="00D0528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  <w:t>Scott Brito</w:t>
      </w:r>
      <w:r w:rsidR="00D0528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D0528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D0528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Masters Thesis </w:t>
      </w:r>
      <w:r w:rsidR="00D0528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161BE3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08/</w:t>
      </w:r>
      <w:r w:rsidRPr="00161BE3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2014 </w:t>
      </w:r>
      <w:r w:rsidR="00521B37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-</w:t>
      </w:r>
      <w:r w:rsidRPr="00161BE3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</w:t>
      </w:r>
      <w:r w:rsidR="00521B37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01/2018: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Jeanette Harlow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Masters Thesis 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161BE3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2B422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08/2014 </w:t>
      </w:r>
      <w:r w:rsidR="002B4225" w:rsidRPr="002B422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-</w:t>
      </w:r>
      <w:r w:rsidRPr="002B422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present:</w:t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</w:t>
      </w:r>
      <w:r w:rsidR="002B4225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Carolyn Hillman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Masters Thesis </w:t>
      </w:r>
      <w:r w:rsidR="00A6324F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Advisor</w:t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161BE3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2B422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08/2014 </w:t>
      </w:r>
      <w:r w:rsidR="002B4225" w:rsidRPr="002B422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- </w:t>
      </w:r>
      <w:r w:rsidRPr="002B422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present:</w:t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</w:t>
      </w:r>
      <w:r w:rsidR="002B4225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Brendan Neel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A6324F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Masters Thesis </w:t>
      </w:r>
      <w:r w:rsidR="00A6324F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Advisor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2B4225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521B37" w:rsidRDefault="00521B37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</w:p>
    <w:p w:rsidR="00ED46E5" w:rsidRPr="00464EF1" w:rsidRDefault="00ED46E5" w:rsidP="00ED46E5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Completed Graduate Student Theses</w:t>
      </w:r>
    </w:p>
    <w:p w:rsidR="00FD2ECA" w:rsidRPr="00FD2ECA" w:rsidRDefault="00FD2ECA" w:rsidP="00FD2ECA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</w:pPr>
      <w:r w:rsidRPr="00FD2ECA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Winter</w:t>
      </w: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 2017:</w:t>
      </w: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="009E4602" w:rsidRPr="009E4602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Thesis title:</w:t>
      </w:r>
      <w:r w:rsidR="009E4602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 </w:t>
      </w:r>
      <w:r w:rsidR="009E4602" w:rsidRPr="009E4602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“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Assessing spatial and t</w:t>
      </w:r>
      <w:bookmarkStart w:id="0" w:name="_GoBack"/>
      <w:bookmarkEnd w:id="0"/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emporal patterns of groundwater recharge on Catalina Island, California, from soil water balance modeling</w:t>
      </w:r>
      <w:r w:rsidR="009E4602"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”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Graduate Student: Jeanette Harlow.</w:t>
      </w:r>
    </w:p>
    <w:p w:rsidR="000820BE" w:rsidRPr="002B4225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  <w:t>RESEARCH ACTIVITY</w:t>
      </w:r>
    </w:p>
    <w:p w:rsidR="007C06CF" w:rsidRDefault="00A51853" w:rsidP="00464EF1">
      <w:pPr>
        <w:tabs>
          <w:tab w:val="left" w:pos="-360"/>
        </w:tabs>
        <w:spacing w:after="0" w:line="360" w:lineRule="auto"/>
        <w:ind w:left="450" w:hanging="450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Grant Proposals in Review</w:t>
      </w:r>
    </w:p>
    <w:p w:rsidR="00A51853" w:rsidRDefault="00457505" w:rsidP="007C06CF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lastRenderedPageBreak/>
        <w:t xml:space="preserve">Since </w:t>
      </w:r>
      <w:r w:rsidR="00521B37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11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/2017: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521B37" w:rsidRPr="00FD2ECA">
        <w:rPr>
          <w:rFonts w:ascii="Times New Roman" w:hAnsi="Times New Roman"/>
          <w:i/>
          <w:sz w:val="24"/>
          <w:szCs w:val="24"/>
        </w:rPr>
        <w:t>Constraining the provenance of saline groundwater on Catalina Island (California) from multivariate statistics of dissolved major ions</w:t>
      </w:r>
      <w:r w:rsidR="00521B37">
        <w:rPr>
          <w:rFonts w:ascii="Times New Roman" w:hAnsi="Times New Roman"/>
          <w:sz w:val="24"/>
          <w:szCs w:val="24"/>
        </w:rPr>
        <w:t>. Funding Source: CNSM RSCA (3 units of CSULB assigned time). Role: PI.</w:t>
      </w:r>
    </w:p>
    <w:p w:rsidR="00521B37" w:rsidRDefault="00521B37" w:rsidP="00FD2ECA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</w:p>
    <w:p w:rsidR="00464EF1" w:rsidRDefault="00D05281" w:rsidP="00521B37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Completed</w:t>
      </w:r>
      <w:r w:rsidR="000820BE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</w:t>
      </w:r>
      <w:r w:rsidR="00464EF1"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Research Grants</w:t>
      </w:r>
    </w:p>
    <w:p w:rsidR="00521B37" w:rsidRDefault="00521B37" w:rsidP="00521B37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06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/2017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-</w:t>
      </w:r>
      <w:r w:rsidR="00ED46E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08/2017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: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457505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The response of carbonate-island groundwater systems to extreme weather events: constraints from groundwater CFC-12 data of the Florida Keys.</w:t>
      </w:r>
      <w:r w:rsidRPr="00457505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Funding Source: CSULB ($4,650 summer stipend). Role: PI.</w:t>
      </w:r>
    </w:p>
    <w:p w:rsidR="00521B37" w:rsidRPr="00521B37" w:rsidRDefault="00521B37" w:rsidP="00521B37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01/2017 - 05/2017: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7C06CF">
        <w:rPr>
          <w:rFonts w:ascii="Times New Roman" w:eastAsia="Adobe Kaiti Std R" w:hAnsi="Times New Roman" w:cs="Times New Roman"/>
          <w:sz w:val="24"/>
          <w:szCs w:val="24"/>
          <w:lang w:eastAsia="en-AU"/>
        </w:rPr>
        <w:t>Inverse modeling of recharge in arid groundwater basins – A case study from the Indian Wells Valley, California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. Funding Source: CNSM RSCA</w:t>
      </w:r>
      <w:r w:rsidRPr="007C06CF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(3 units of CSULB assigned time). Role: PI.</w:t>
      </w:r>
    </w:p>
    <w:p w:rsidR="00A6324F" w:rsidRDefault="000820BE" w:rsidP="000820B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0820BE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08/2015 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-</w:t>
      </w:r>
      <w:r w:rsidRPr="000820BE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01/2016: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Pr="000820BE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Groundwater Recharge and Cloud Water Interception in California’s Watersheds</w:t>
      </w:r>
      <w:r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 xml:space="preserve">. 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Funding Source: Project HOGAR–2015-2016 Grant Mentoring Program for </w:t>
      </w:r>
      <w:r w:rsidR="007C06CF">
        <w:rPr>
          <w:rFonts w:ascii="Times New Roman" w:eastAsia="Adobe Kaiti Std R" w:hAnsi="Times New Roman" w:cs="Times New Roman"/>
          <w:sz w:val="24"/>
          <w:szCs w:val="24"/>
          <w:lang w:eastAsia="en-AU"/>
        </w:rPr>
        <w:t>Faculty (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3 units of </w:t>
      </w:r>
      <w:r w:rsidR="007C06CF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CSULB </w:t>
      </w:r>
      <w:r w:rsidRPr="000820BE">
        <w:rPr>
          <w:rFonts w:ascii="Times New Roman" w:eastAsia="Adobe Kaiti Std R" w:hAnsi="Times New Roman" w:cs="Times New Roman"/>
          <w:sz w:val="24"/>
          <w:szCs w:val="24"/>
          <w:lang w:eastAsia="en-AU"/>
        </w:rPr>
        <w:t>assigned time). Role: PI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.</w:t>
      </w:r>
    </w:p>
    <w:p w:rsidR="000820BE" w:rsidRDefault="000820BE" w:rsidP="000820B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</w:pPr>
      <w:r w:rsidRPr="000820BE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05/2015 - 10/2015:</w:t>
      </w:r>
      <w:r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ab/>
      </w:r>
      <w:r w:rsidRPr="000820BE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Mapping/Modeling Easter Island Hydrology as a Tool for Sustainable Management of Island Groundwater</w:t>
      </w:r>
      <w:r w:rsidRPr="002B4225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. Funding Source: </w:t>
      </w:r>
      <w:r w:rsidR="002B4225" w:rsidRPr="002B4225">
        <w:rPr>
          <w:rFonts w:ascii="Times New Roman" w:eastAsia="Adobe Kaiti Std R" w:hAnsi="Times New Roman" w:cs="Times New Roman"/>
          <w:sz w:val="24"/>
          <w:szCs w:val="24"/>
          <w:lang w:eastAsia="en-AU"/>
        </w:rPr>
        <w:t>CSULB Office of Research and Sponsored Programs ($14,660). Role: Co-PI</w:t>
      </w:r>
      <w:r w:rsidR="002B4225">
        <w:rPr>
          <w:rFonts w:ascii="Times New Roman" w:eastAsia="Adobe Kaiti Std R" w:hAnsi="Times New Roman" w:cs="Times New Roman"/>
          <w:sz w:val="24"/>
          <w:szCs w:val="24"/>
          <w:lang w:eastAsia="en-AU"/>
        </w:rPr>
        <w:t>.</w:t>
      </w:r>
    </w:p>
    <w:p w:rsidR="00464EF1" w:rsidRPr="00464EF1" w:rsidRDefault="00B442E5" w:rsidP="00B442E5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B442E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10/2013 - 01/2014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Methane source assessment at Midway/Settler’s Hill landfills, Kane County, Illinois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. Funding Source: Waste Mana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gement Inc. ($5,000). Role: PI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.</w:t>
      </w:r>
    </w:p>
    <w:p w:rsidR="00464EF1" w:rsidRPr="00464EF1" w:rsidRDefault="00B442E5" w:rsidP="00B442E5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B442E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10/2013 - 11/2013: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Characterization of scale forming mechanisms in leachate extraction pumps and conveyance pipes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. Funding Source: Waste Management Inc. ($4,100). 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Role: PI.</w:t>
      </w:r>
    </w:p>
    <w:p w:rsidR="00464EF1" w:rsidRPr="00464EF1" w:rsidRDefault="00B442E5" w:rsidP="00B442E5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B442E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04/2011 - 09/2011: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Lahaina Groundwater Tracer Study, Lahaina, Maui, Hawaii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. Funding Sources: U.S. Army Corps of Engineers, State of Hawaii Department of Health and U.S. EPA ($25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0,000). Role: Senior Personnel, PI: C. Glenn.</w:t>
      </w:r>
    </w:p>
    <w:p w:rsidR="0080265B" w:rsidRDefault="00B442E5" w:rsidP="00D05281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B442E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01/2010 - 05/2011: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Refining the Sustainable Groundwater Yield for Jeju Island, Korea. Validation of Water Budget Analyses and Numerical Modeling of Groundwater Flow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. Funding Source: Korea Institute of Geoscience and Mineral Res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ources ($260,000). Role: Co-PI.</w:t>
      </w:r>
    </w:p>
    <w:p w:rsidR="00464EF1" w:rsidRPr="00464EF1" w:rsidRDefault="00464EF1" w:rsidP="00FD2ECA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lastRenderedPageBreak/>
        <w:t>Submitted but not Funded Research Grant Proposals</w:t>
      </w:r>
    </w:p>
    <w:p w:rsidR="00521B37" w:rsidRPr="00521B37" w:rsidRDefault="00521B37" w:rsidP="00FD2ECA">
      <w:pPr>
        <w:spacing w:after="0"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521B37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10/2017:</w:t>
      </w:r>
      <w:r w:rsidRPr="00521B37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521B37">
        <w:rPr>
          <w:rFonts w:ascii="Times New Roman" w:hAnsi="Times New Roman"/>
          <w:i/>
          <w:sz w:val="24"/>
          <w:szCs w:val="24"/>
        </w:rPr>
        <w:t>Assessing aquifer vulnerability from groundwater renewal rates - Application to nitrate loading in California’s South Coast Range</w:t>
      </w:r>
      <w:r w:rsidRPr="00521B37">
        <w:rPr>
          <w:rFonts w:ascii="Times New Roman" w:hAnsi="Times New Roman"/>
          <w:sz w:val="24"/>
          <w:szCs w:val="24"/>
        </w:rPr>
        <w:t xml:space="preserve">. Funding Source: Water Environment and Reuse Foundation ($109,051). Role: PI. </w:t>
      </w:r>
    </w:p>
    <w:p w:rsidR="00521B37" w:rsidRDefault="00521B37" w:rsidP="00FD2ECA">
      <w:pPr>
        <w:tabs>
          <w:tab w:val="left" w:pos="9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10/2016: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Pr="00A51853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IUSE GEOPATHS-EXTRA: The Catalina Island Field Semester - Building an effective pathway to geosciences careers through experiential learning in a natural laboratory</w:t>
      </w:r>
      <w:r w:rsidRPr="00A51853">
        <w:rPr>
          <w:rFonts w:ascii="Times New Roman" w:eastAsia="Adobe Kaiti Std R" w:hAnsi="Times New Roman" w:cs="Times New Roman"/>
          <w:sz w:val="24"/>
          <w:szCs w:val="24"/>
          <w:lang w:eastAsia="en-AU"/>
        </w:rPr>
        <w:t>. Funding Source: NSF ($427,798). Role: PI.</w:t>
      </w:r>
    </w:p>
    <w:p w:rsidR="00CD57D4" w:rsidRDefault="00A51853" w:rsidP="00FD2ECA">
      <w:pPr>
        <w:tabs>
          <w:tab w:val="left" w:pos="9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02</w:t>
      </w:r>
      <w:r w:rsidR="00CD57D4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/2016:</w:t>
      </w:r>
      <w:r w:rsidR="00CD57D4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ab/>
      </w:r>
      <w:r w:rsidR="00CD57D4" w:rsidRPr="008C1F15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δ</w:t>
      </w:r>
      <w:r w:rsidR="00CD57D4" w:rsidRPr="008C1F15">
        <w:rPr>
          <w:rFonts w:ascii="Times New Roman" w:eastAsia="Adobe Kaiti Std R" w:hAnsi="Times New Roman" w:cs="Times New Roman"/>
          <w:i/>
          <w:sz w:val="24"/>
          <w:szCs w:val="24"/>
          <w:vertAlign w:val="superscript"/>
          <w:lang w:eastAsia="en-AU"/>
        </w:rPr>
        <w:t>13</w:t>
      </w:r>
      <w:r w:rsidR="00CD57D4" w:rsidRPr="008C1F15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C</w:t>
      </w:r>
      <w:r w:rsidR="00CD57D4" w:rsidRPr="008C1F15">
        <w:rPr>
          <w:rFonts w:ascii="Times New Roman" w:eastAsia="Adobe Kaiti Std R" w:hAnsi="Times New Roman" w:cs="Times New Roman"/>
          <w:i/>
          <w:sz w:val="24"/>
          <w:szCs w:val="24"/>
          <w:vertAlign w:val="subscript"/>
          <w:lang w:eastAsia="en-AU"/>
        </w:rPr>
        <w:t xml:space="preserve">CO2/CH4 </w:t>
      </w:r>
      <w:r w:rsidR="00CD57D4" w:rsidRPr="008C1F15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tracing of CO</w:t>
      </w:r>
      <w:r w:rsidR="00CD57D4" w:rsidRPr="008C1F15">
        <w:rPr>
          <w:rFonts w:ascii="Times New Roman" w:eastAsia="Adobe Kaiti Std R" w:hAnsi="Times New Roman" w:cs="Times New Roman"/>
          <w:i/>
          <w:sz w:val="24"/>
          <w:szCs w:val="24"/>
          <w:vertAlign w:val="subscript"/>
          <w:lang w:eastAsia="en-AU"/>
        </w:rPr>
        <w:t>2</w:t>
      </w:r>
      <w:r w:rsidR="00CD57D4" w:rsidRPr="008C1F15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 xml:space="preserve"> reduction-derived methane at the landfill perimeter</w:t>
      </w:r>
      <w:r w:rsidR="00CD57D4" w:rsidRPr="00CD57D4">
        <w:rPr>
          <w:rFonts w:ascii="Times New Roman" w:eastAsia="Adobe Kaiti Std R" w:hAnsi="Times New Roman" w:cs="Times New Roman"/>
          <w:sz w:val="24"/>
          <w:szCs w:val="24"/>
          <w:lang w:eastAsia="en-AU"/>
        </w:rPr>
        <w:t>. Funding Source: Environmental Research and Education Foundation (</w:t>
      </w:r>
      <w:r w:rsidR="00CD57D4" w:rsidRPr="008C1F15">
        <w:rPr>
          <w:rFonts w:ascii="Times New Roman" w:eastAsia="Adobe Kaiti Std R" w:hAnsi="Times New Roman" w:cs="Times New Roman"/>
          <w:sz w:val="24"/>
          <w:szCs w:val="24"/>
          <w:lang w:eastAsia="en-AU"/>
        </w:rPr>
        <w:t>EREF) Research in Sustainable Solid Waste Management</w:t>
      </w:r>
      <w:r w:rsidR="008C1F15" w:rsidRPr="008C1F15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($178,397). Role: PI.</w:t>
      </w:r>
    </w:p>
    <w:p w:rsidR="00A6324F" w:rsidRDefault="00B442E5" w:rsidP="00FD2ECA">
      <w:pPr>
        <w:tabs>
          <w:tab w:val="left" w:pos="9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B442E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02/2015:</w:t>
      </w:r>
      <w:r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ab/>
      </w:r>
      <w:r w:rsidR="00A6324F" w:rsidRPr="00464EF1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 xml:space="preserve">Sustainable yields in stressed groundwater basins: New constraints from inverse flow modeling. </w:t>
      </w:r>
      <w:r w:rsidR="00A6324F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Funding Source: </w:t>
      </w:r>
      <w:r w:rsidR="002B4225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CSULB </w:t>
      </w:r>
      <w:r w:rsidR="00A6324F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Office of Resea</w:t>
      </w:r>
      <w:r w:rsidR="002B4225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rch &amp; Sponsored Programs 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(</w:t>
      </w:r>
      <w:r w:rsidR="007C06CF">
        <w:rPr>
          <w:rFonts w:ascii="Times New Roman" w:eastAsia="Adobe Kaiti Std R" w:hAnsi="Times New Roman" w:cs="Times New Roman"/>
          <w:sz w:val="24"/>
          <w:szCs w:val="24"/>
          <w:lang w:eastAsia="en-AU"/>
        </w:rPr>
        <w:t>3 units of CSULB assigned time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). Role: PI</w:t>
      </w:r>
      <w:r w:rsidR="00A6324F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.</w:t>
      </w:r>
    </w:p>
    <w:p w:rsidR="00EA74CE" w:rsidRPr="00EA74CE" w:rsidRDefault="00EA74CE" w:rsidP="00FD2ECA">
      <w:pPr>
        <w:tabs>
          <w:tab w:val="left" w:pos="9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10/2014:</w:t>
      </w:r>
      <w:r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ab/>
      </w:r>
      <w:r w:rsidRPr="00EA74CE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Inverse modeling of recharge in arid groundwater basins: Towards reliable estimates of sustainable yield under a changing climate and increasing water demands</w:t>
      </w:r>
      <w:r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 xml:space="preserve">. 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Funding Source: California</w:t>
      </w:r>
      <w:r w:rsidR="00911E86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State University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 Water Resources and Policy Initiative </w:t>
      </w:r>
      <w:r w:rsidR="00911E86">
        <w:rPr>
          <w:rFonts w:ascii="Times New Roman" w:eastAsia="Adobe Kaiti Std R" w:hAnsi="Times New Roman" w:cs="Times New Roman"/>
          <w:sz w:val="24"/>
          <w:szCs w:val="24"/>
          <w:lang w:eastAsia="en-AU"/>
        </w:rPr>
        <w:t>2014-2015 Faculty Research Incentive Award Program ($6,663). Role: PI.</w:t>
      </w:r>
    </w:p>
    <w:p w:rsidR="00464EF1" w:rsidRPr="00464EF1" w:rsidRDefault="00B442E5" w:rsidP="00B442E5">
      <w:pPr>
        <w:tabs>
          <w:tab w:val="left" w:pos="9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B442E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08/2014: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REU Site: Science, Sensors, and Drought Hydrology on Catalina Island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. Funding Source: National Science Foundation ($398,619). Role: Senior Personnel. PI: M. Becker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.</w:t>
      </w:r>
    </w:p>
    <w:p w:rsidR="00464EF1" w:rsidRPr="00464EF1" w:rsidRDefault="00B442E5" w:rsidP="00B442E5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B442E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04/2014: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Experimental assessment of leachate scale precipitation mechanisms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. Funding Source: Waste Management Inc. ($46,214). Role: PI. </w:t>
      </w:r>
    </w:p>
    <w:p w:rsidR="00464EF1" w:rsidRPr="00464EF1" w:rsidRDefault="00B442E5" w:rsidP="00B442E5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B442E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12/2013:</w:t>
      </w:r>
      <w:r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Risk, Resources and Resilience of Prehistoric Rapa Nui Communities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>. Funding Source: National Science Foundation ($420,107). Role: Senior Personnel. PI: C. Lipo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.</w:t>
      </w:r>
    </w:p>
    <w:p w:rsidR="00464EF1" w:rsidRPr="00464EF1" w:rsidRDefault="00B442E5" w:rsidP="00B442E5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Adobe Kaiti Std R" w:hAnsi="Times New Roman" w:cs="Times New Roman"/>
          <w:sz w:val="24"/>
          <w:szCs w:val="24"/>
          <w:lang w:eastAsia="en-AU"/>
        </w:rPr>
      </w:pPr>
      <w:r w:rsidRPr="00B442E5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05/2011:</w:t>
      </w:r>
      <w:r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eastAsia="en-AU"/>
        </w:rPr>
        <w:t>Effects of Rainfall Variability and Land Cover Change on Groundwater Recharge in Lanai, Hawaii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. Funding Source: State of Hawaii Commission on Water Resource Management ($238,000). Role: </w:t>
      </w:r>
      <w:r>
        <w:rPr>
          <w:rFonts w:ascii="Times New Roman" w:eastAsia="Adobe Kaiti Std R" w:hAnsi="Times New Roman" w:cs="Times New Roman"/>
          <w:sz w:val="24"/>
          <w:szCs w:val="24"/>
          <w:lang w:eastAsia="en-AU"/>
        </w:rPr>
        <w:t>Co-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eastAsia="en-AU"/>
        </w:rPr>
        <w:t xml:space="preserve">PI. </w:t>
      </w:r>
    </w:p>
    <w:p w:rsidR="00B442E5" w:rsidRDefault="00B442E5" w:rsidP="00464EF1">
      <w:pPr>
        <w:tabs>
          <w:tab w:val="left" w:pos="-360"/>
        </w:tabs>
        <w:spacing w:after="0" w:line="360" w:lineRule="auto"/>
        <w:ind w:left="450" w:hanging="450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</w:p>
    <w:p w:rsidR="00464EF1" w:rsidRPr="00464EF1" w:rsidRDefault="00464EF1" w:rsidP="00FD2ECA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lastRenderedPageBreak/>
        <w:t>Invited Presentations</w:t>
      </w:r>
    </w:p>
    <w:p w:rsidR="00464EF1" w:rsidRPr="00464EF1" w:rsidRDefault="00B442E5" w:rsidP="00B442E5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B442E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02/2014: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Groundwater availability in a stressed aquifer system: Jeju Island, Korea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South Coast Geological Society Monthly Meeting &amp; Dinner Lecture, Long Beach,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CA.</w:t>
      </w:r>
    </w:p>
    <w:p w:rsidR="00464EF1" w:rsidRPr="00464EF1" w:rsidRDefault="00B442E5" w:rsidP="00B442E5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</w:pPr>
      <w:r w:rsidRPr="00B442E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02/2013: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 xml:space="preserve">Water and carbon cycling in complex environments: Quantitative assessments from co-occurring chemical tracers and physical hydrology. 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Presentation at Department of Environmental Sciences Seminar Series, William Paterson University, Paterson,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NJ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464EF1" w:rsidRPr="00464EF1" w:rsidRDefault="00B442E5" w:rsidP="00B442E5">
      <w:pPr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B442E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07/2011: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 xml:space="preserve">Groundwater recharge on a volcanic island (Jeju, Korea): Constraints from bore hydrographs, Cl, CFC-12 and </w:t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en-AU"/>
        </w:rPr>
        <w:t>3</w:t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H tracers and water budget modeling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Brown Bag seminar presentation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at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Daniel B. Stephens and Associates, Inc., Goleta,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CA.</w:t>
      </w:r>
    </w:p>
    <w:p w:rsidR="00464EF1" w:rsidRPr="00464EF1" w:rsidRDefault="00B442E5" w:rsidP="00B442E5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B442E5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04/2011: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 xml:space="preserve">Constraining groundwater recharge on a volcanic island (Jeju, Korea) from bore hydrographs and Cl, CFC-12 and </w:t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en-AU"/>
        </w:rPr>
        <w:t>3</w:t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H chemistry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Presentation at University of Hawaii, School of Ocean and Earth Science and Technology TGIF weekly seminar series, Honolulu,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HI.</w:t>
      </w:r>
    </w:p>
    <w:p w:rsidR="00464EF1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EA74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03/2011: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Refining and validating the water budget: Independent point estimates of recharge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 Presentation at Korea Institute for Geosciences and Mineral Resources Groundwater Symposium, Jeju City, Korea.</w:t>
      </w:r>
    </w:p>
    <w:p w:rsidR="00464EF1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EA74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12/2010: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Controls of runoff and land use on inorganic carbon fluxes in tropical watersheds (Manoa-Palolo, Hawaii)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Presentation at 2010 State of Hawaii Water Resources Research Center Mini Water Symposium, Honolulu,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HI.</w:t>
      </w:r>
    </w:p>
    <w:p w:rsidR="00464EF1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EA74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04/2010: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Climatic and geologic controls on carbon cycling in temperate humid to semiarid watersheds: An example from the Australian Victorian Alps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Presentation at Department of Geological Sciences Seminar Series, California State Polytechnic University, Pomona,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CA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464EF1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EA74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04/2010: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Refining the Water Budget of Jeju Island, Korea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 Presentation at 2010 Korea Institute for Geosciences and Mineral Resources Groundwater Symposium, Daejeon, Korea.</w:t>
      </w:r>
    </w:p>
    <w:p w:rsidR="00464EF1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EA74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lastRenderedPageBreak/>
        <w:t>02/2010: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New Methods for Refining the Water Budget of Jeju Island, Korea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Presentation at 2010 U.S. Geological Survey Pacific Islands Water Science Center Mini Symposium, Honolulu,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HI.</w:t>
      </w:r>
    </w:p>
    <w:p w:rsidR="00464EF1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EA74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09/2009: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The CO</w:t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eastAsia="en-AU"/>
        </w:rPr>
        <w:t>2</w:t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 xml:space="preserve"> system in rivers of the Australian Victorian Alps: CO</w:t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vertAlign w:val="subscript"/>
          <w:lang w:eastAsia="en-AU"/>
        </w:rPr>
        <w:t>2</w:t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 xml:space="preserve"> evasion in relation to system metabolism and rock weathering on multi-annual time scales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Presentation at University of Hawaii, School of Ocean and Earth Science and Technology TGIF weekly seminar series, Honolulu,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HI.</w:t>
      </w:r>
    </w:p>
    <w:p w:rsidR="0080265B" w:rsidRDefault="00EA74CE" w:rsidP="00AE37C3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EA74C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09/2009: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ab/>
      </w:r>
      <w:r w:rsidR="00464EF1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Groundwater Recharge: Methods of Estimation and Case Study Applications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 Guest lecture for GG 455 Hydrogeology 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lass</w:t>
      </w:r>
      <w:r w:rsidR="00464EF1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University of Hawaii at Manoa,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HI.</w:t>
      </w:r>
    </w:p>
    <w:p w:rsidR="00AE37C3" w:rsidRPr="00AE37C3" w:rsidRDefault="00AE37C3" w:rsidP="00AE37C3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:rsidR="00EA74CE" w:rsidRPr="00464EF1" w:rsidRDefault="00EA74CE" w:rsidP="00EA74CE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Refereed Journal 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Publications</w:t>
      </w:r>
      <w:r w:rsidR="00FD2ECA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(student authors </w:t>
      </w:r>
      <w:r w:rsidR="00FD2ECA" w:rsidRPr="00FD2ECA">
        <w:rPr>
          <w:rFonts w:ascii="Times New Roman" w:eastAsia="Adobe Kaiti Std R" w:hAnsi="Times New Roman" w:cs="Times New Roman"/>
          <w:b/>
          <w:sz w:val="24"/>
          <w:szCs w:val="24"/>
          <w:u w:val="single"/>
          <w:lang w:eastAsia="en-AU"/>
        </w:rPr>
        <w:t>highlighted</w:t>
      </w:r>
      <w:r w:rsidR="00FD2ECA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)</w:t>
      </w:r>
    </w:p>
    <w:p w:rsidR="0003187F" w:rsidRDefault="0003187F" w:rsidP="004C2321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2018: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Pr="0003187F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03187F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</w:t>
      </w:r>
      <w:r w:rsidRPr="00FD2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Clarke</w:t>
      </w:r>
      <w:r w:rsidRPr="00FD2EC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FD2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N</w:t>
      </w:r>
      <w:r w:rsidRPr="00FD2EC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</w:t>
      </w:r>
      <w:r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Pr="00FD2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Ruane</w:t>
      </w:r>
      <w:r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FD2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M</w:t>
      </w:r>
      <w:r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</w:t>
      </w:r>
      <w:r w:rsidRPr="00FD2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Fa</w:t>
      </w:r>
      <w:r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ulkner, </w:t>
      </w:r>
      <w:r w:rsidRPr="00FD2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K</w:t>
      </w:r>
      <w:r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2018. Assessing aquifer vulnerability from lumped parameter modeling of modern water proportions in groundwater mixtures: Application to California’s South Coast Range. </w:t>
      </w:r>
      <w:r w:rsidRPr="00443109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Science of the Total Environment</w:t>
      </w:r>
      <w:r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624, 1550-1560.</w:t>
      </w:r>
    </w:p>
    <w:p w:rsidR="00A51853" w:rsidRPr="00A51853" w:rsidRDefault="00A51853" w:rsidP="004C2321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2016: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Pr="00A5185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A5185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A5185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A5185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El-Kadi, A.I., Whittier, R.B., 2016. Controls on δ</w:t>
      </w:r>
      <w:r w:rsidRPr="00A5185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AU"/>
        </w:rPr>
        <w:t>13</w:t>
      </w:r>
      <w:r w:rsidRPr="00A5185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</w:t>
      </w:r>
      <w:r w:rsidRPr="00A51853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DIC</w:t>
      </w:r>
      <w:r w:rsidRPr="00A5185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and alkalinity budget of a flashy subtropical stream (Manoa River, Hawaii). </w:t>
      </w:r>
      <w:r w:rsidRPr="00A51853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Applied Geochemistry</w:t>
      </w:r>
      <w:r w:rsidRPr="00A5185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73, 49-58.</w:t>
      </w:r>
    </w:p>
    <w:p w:rsidR="004C2321" w:rsidRPr="00A51853" w:rsidRDefault="00EA74CE" w:rsidP="00A51853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="00A51853" w:rsidRPr="00A5185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="00A51853" w:rsidRPr="00A5185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A51853" w:rsidRPr="00A5185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="00A51853" w:rsidRPr="00A5185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Kerfoot, H.B., Verwiel, M., Matlock, B., 2016. Geochemical and VOC-constraints on landfill gas age and attenuation characteristics: A case study from a waste disposal facility in Southern California. </w:t>
      </w:r>
      <w:r w:rsidR="00A51853" w:rsidRPr="00A51853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Waste Management</w:t>
      </w:r>
      <w:r w:rsidR="00A51853" w:rsidRPr="00A5185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53, 144-155.</w:t>
      </w:r>
    </w:p>
    <w:p w:rsidR="00EA74CE" w:rsidRPr="00464EF1" w:rsidRDefault="007D7745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2015:</w:t>
      </w:r>
      <w:r w:rsidR="004C232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="00EA74CE"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="00EA74CE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EA74CE"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="00EA74CE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Hydrochemical and </w:t>
      </w:r>
      <w:r w:rsidR="00EA74CE" w:rsidRPr="00464EF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AU"/>
        </w:rPr>
        <w:t>14</w:t>
      </w:r>
      <w:r w:rsidR="00EA74CE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C constraints on groundwater recharge and interbasin flow in an arid watershed: Tule Desert, Nevada. </w:t>
      </w:r>
      <w:r w:rsidR="00EA74CE"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Journal of Hydrology</w:t>
      </w:r>
      <w:r w:rsidR="00EA74CE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523, 297-308</w:t>
      </w:r>
      <w:r w:rsidR="00E0792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Whittier, R.B., Solute sources and water mixing in a flashy mountainous stream (Pahsimeroi River, U.S. Rocky Mountains): Implications on chemical weathering rate and groundwater-surface water interaction. </w:t>
      </w:r>
      <w:r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Chemical Geology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391, 123-137.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lastRenderedPageBreak/>
        <w:t>2014: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Mair, A., Tillery, S., El-Kadi, A., Ha, K., Koh, G.-W., Simple equations for temperature simulations on mid-latitude volcanic islands: a case study from Jeju (Republic of Korea). </w:t>
      </w:r>
      <w:r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Geosciences Journal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18, 381-396.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El-Kadi, A., Tillery, S., Whittier, R.B.,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Mair, A., Ha, K., Koh, G-W., Assessing sustainability of groundwater resources on Jeju Island, South Korea, under climate change, drought, and increased usage. </w:t>
      </w:r>
      <w:r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Hydrogeology Journal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22, 625-642.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2013: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Kerfoot, H.,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Verwiel, M., Evaluation of the age of landfill gas methane in landfill gas–natural gas mixtures using co-occurring constituents. </w:t>
      </w:r>
      <w:r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Environmental Science Processes &amp; Impacts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</w:t>
      </w:r>
      <w:r w:rsidRPr="00464EF1">
        <w:rPr>
          <w:rFonts w:ascii="Arial" w:eastAsia="Times New Roman" w:hAnsi="Arial" w:cs="Arial"/>
          <w:sz w:val="24"/>
          <w:szCs w:val="24"/>
          <w:lang w:val="en-AU" w:eastAsia="en-AU"/>
        </w:rPr>
        <w:t xml:space="preserve">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15, 1153-1161.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Mair, A.,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Tillery, S., El-Kadi, A.I., Westenbroek, S., Ha, K., Koh, G.-W. Temporal and spatial variability of groundwater recharge on Jeju Island, Korea. </w:t>
      </w:r>
      <w:r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Journal of Hydrology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501, 213-226.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2011: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El-Kadi, A.-I., Mair, A., Whittier, R.B., Ha, K., Estimating recharge in fractured aquifers of a temperate humid to semiarid volcanic island (Jeju, Korea) from water table fluctuations, and Cl, CFC-12 and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AU"/>
        </w:rPr>
        <w:t>3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H chemistry. </w:t>
      </w:r>
      <w:r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Journal of Hydrology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409, 650-662.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Moosdorf, N., Hartman, J., Lauerwald, R.,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Kempe, S., Atmospheric CO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consumption by chemical weathering in North America. </w:t>
      </w:r>
      <w:r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Geochimica Cosmochimica Acta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75, 7829-7854.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Cartwright, I., Raveggi, M., Maas, R., Rare earth element and strontium geochemistry of the Australian Victorian Alps drainage system: Evaluating the dominance of carbonate vs. aluminosilicate weathering under varying runoff. </w:t>
      </w:r>
      <w:r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Chemical Geology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284, 105-126.</w:t>
      </w:r>
    </w:p>
    <w:p w:rsidR="00EA74CE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2010: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Cartwright, I., The CO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system in rivers of the Australian Victorian Alps: CO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evasion in relation to system metabolism and rock weathering on multi-annual time scales. </w:t>
      </w:r>
      <w:r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Applied Geochemistry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25, 881-899.</w:t>
      </w:r>
    </w:p>
    <w:p w:rsidR="00FD2ECA" w:rsidRPr="00464EF1" w:rsidRDefault="00FD2ECA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:rsidR="00FD2ECA" w:rsidRPr="00464EF1" w:rsidRDefault="00EA74CE" w:rsidP="00FD2ECA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lastRenderedPageBreak/>
        <w:t>2009: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Cartwright, I. CO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evasion in relation to system metabolism and rock weathering on multi-annual time scales. A mass balance approach in rivers of the Australian Victorian Alps. </w:t>
      </w:r>
      <w:r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Geochimica Cosmochimica Acta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73 suppl. 1, A485.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Cartwright, I., Climatic and lithologic controls on the temporal and spatial variability of CO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consumption via chemical weathering: An example from the Australian Victorian Alps. </w:t>
      </w:r>
      <w:r w:rsidRPr="00464EF1">
        <w:rPr>
          <w:rFonts w:ascii="Times New Roman" w:eastAsia="Times New Roman" w:hAnsi="Times New Roman" w:cs="Times New Roman"/>
          <w:bCs/>
          <w:i/>
          <w:sz w:val="24"/>
          <w:szCs w:val="24"/>
          <w:lang w:eastAsia="en-AU"/>
        </w:rPr>
        <w:t>Chemical Geology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260, 234-253.</w:t>
      </w:r>
    </w:p>
    <w:p w:rsidR="004C2321" w:rsidRDefault="004C2321" w:rsidP="00EA74CE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</w:p>
    <w:p w:rsidR="00EA74CE" w:rsidRPr="00464EF1" w:rsidRDefault="004C2321" w:rsidP="00EA74CE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Technical Reports (Non-R</w:t>
      </w:r>
      <w:r w:rsidR="00EA74CE"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efereed)</w:t>
      </w:r>
    </w:p>
    <w:p w:rsidR="00A51853" w:rsidRDefault="001233DA" w:rsidP="001233DA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2015 - </w:t>
      </w:r>
      <w:r w:rsidR="00A5185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2016:</w:t>
      </w:r>
      <w:r w:rsidR="00A5185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Pr="001233D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1233D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1233D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1233D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</w:t>
      </w:r>
      <w:r w:rsidR="00A51853" w:rsidRPr="001233D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Evaluation of solute chemistry of </w:t>
      </w:r>
      <w:r w:rsidRPr="001233D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Port of LA, Playa del Rey/LAX, Marina Del Rey, Playa Vista and Venice groundwater. Technical Report series (5</w:t>
      </w:r>
      <w:r w:rsidR="00F5339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x</w:t>
      </w:r>
      <w:r w:rsidRPr="001233D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) prepared for Edison Water Resources.</w:t>
      </w:r>
    </w:p>
    <w:p w:rsidR="001233DA" w:rsidRPr="001233DA" w:rsidRDefault="001233DA" w:rsidP="001233DA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1233D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2013 - 2016: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1233D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1233DA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</w:t>
      </w:r>
      <w:r w:rsidRPr="00B6194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Jesionek, K.,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Pr="001233D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Evaluation Monitoring Program (EMP) report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of Underdrain 4 (UN-4) Groundwater Quality – Vasco Road Landfill. Technical Report series (9x) prepared for Geosyntec Consultants.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</w:p>
    <w:p w:rsidR="005F2DD8" w:rsidRPr="005F2DD8" w:rsidRDefault="00E07927" w:rsidP="005F2DD8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2015: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="005F2DD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="005F2DD8" w:rsidRPr="005F2DD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5F2DD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="005F2DD8" w:rsidRPr="005F2DD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Methane source and attenuation assessment at Simi Valley Landfill and Recycling Center, California</w:t>
      </w:r>
      <w:r w:rsidR="005F2DD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Technical Report prepared for Waste Management, Inc., 17 pp. </w:t>
      </w:r>
    </w:p>
    <w:p w:rsidR="004C2321" w:rsidRDefault="004C2321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2013: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  <w:t>Hagedorn</w:t>
      </w:r>
      <w:r w:rsidRPr="004C232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B</w:t>
      </w:r>
      <w:r w:rsidRPr="004C232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Review of research studies on scale precipitation mechanisms at landfill leachate collection systems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 Technical Report, prepared for</w:t>
      </w:r>
      <w:r w:rsidRPr="00E0792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Waste Management</w:t>
      </w:r>
      <w:r w:rsidR="00E07927" w:rsidRPr="00E0792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Pr="00E0792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Inc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12 pp.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2012: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Desai, M., Kosiarek, K., Kraft, R., Groundwater Modeling Report: An Evaluation of Groundwater Flow and Solute Transport from the Site Shallow Zone to the Regional Groundwater Aquifer – Burbank/Glendale</w:t>
      </w:r>
      <w:r w:rsidR="004C232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California. Technical Report, p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repared fo</w:t>
      </w:r>
      <w:r w:rsidRPr="00E0792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r Home Depot USA,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35 pp.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2011: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  <w:t xml:space="preserve">Mair, A.,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Tillery, S., Whittier, R. B., El-Kadi, A.I., 2011. Water Budget Analyses and Sustainable Yield Estimation on Jeju Island - Alternative Groundwater Recharge Estimation, Climate Data Analysis, Water Balance Modeling, and Sustainable Yiel</w:t>
      </w:r>
      <w:r w:rsidR="004C232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d Assessment. Phase II </w:t>
      </w:r>
      <w:r w:rsidR="004C2321" w:rsidRPr="00E0792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lastRenderedPageBreak/>
        <w:t>Report, p</w:t>
      </w:r>
      <w:r w:rsidRPr="00E0792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repared for Korea Institute for Geosciences and Mineral Resources (KIGAM), Daejong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Korea. Water Resources Research Center, University of Hawaii at Manoa, Honolulu HI, 166 pp.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2010: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Mair, A., Whittier, R.B., El-Kadi, A.I., 2010. Water Budget Analyses and Sustainable Yield Estimation on Jeju Island, Data Collection, </w:t>
      </w:r>
      <w:r w:rsidRPr="00E0792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Literature Review, and Meth</w:t>
      </w:r>
      <w:r w:rsidR="004C2321" w:rsidRPr="00E0792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od Evaluation. Phase I Report, p</w:t>
      </w:r>
      <w:r w:rsidRPr="00E0792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repared for Korea Institute for Geosciences and Mineral Resources (KIGAM), Daejong, Korea. Water Resources Research Center, University of Hawaii at Manoa, Honolulu HI, 81 pp.</w:t>
      </w:r>
    </w:p>
    <w:p w:rsidR="004C2321" w:rsidRDefault="004C2321" w:rsidP="00EA74CE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</w:p>
    <w:p w:rsidR="00EA74CE" w:rsidRPr="00EA74CE" w:rsidRDefault="00EA74CE" w:rsidP="00EA74CE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P</w:t>
      </w:r>
      <w:r w:rsidR="004C232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resentation and P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articipation at </w:t>
      </w:r>
      <w:r w:rsidR="004C232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cholarly</w:t>
      </w:r>
      <w:r w:rsidR="004C232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C</w:t>
      </w:r>
      <w:r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onferences</w:t>
      </w:r>
      <w:r w:rsidR="009E4602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 (</w:t>
      </w:r>
      <w:r w:rsidR="009E4602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student </w:t>
      </w:r>
      <w:r w:rsidR="009E4602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 xml:space="preserve">authors </w:t>
      </w:r>
      <w:r w:rsidR="009E4602" w:rsidRPr="00FD2ECA">
        <w:rPr>
          <w:rFonts w:ascii="Times New Roman" w:eastAsia="Adobe Kaiti Std R" w:hAnsi="Times New Roman" w:cs="Times New Roman"/>
          <w:b/>
          <w:sz w:val="24"/>
          <w:szCs w:val="24"/>
          <w:u w:val="single"/>
          <w:lang w:eastAsia="en-AU"/>
        </w:rPr>
        <w:t>highlighted</w:t>
      </w:r>
      <w:r w:rsidR="009E4602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)</w:t>
      </w:r>
    </w:p>
    <w:p w:rsidR="00FD2ECA" w:rsidRDefault="00FD2ECA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2017: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</w:t>
      </w:r>
      <w:r w:rsidR="009E4602" w:rsidRPr="00FD2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Clarke</w:t>
      </w:r>
      <w:r w:rsidR="009E4602" w:rsidRPr="00FD2EC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9E4602" w:rsidRPr="00FD2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N</w:t>
      </w:r>
      <w:r w:rsidR="009E4602" w:rsidRPr="00FD2EC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</w:t>
      </w:r>
      <w:r w:rsidR="009E4602"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9E4602" w:rsidRPr="00ED46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Ruane</w:t>
      </w:r>
      <w:r w:rsidR="009E4602"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9E4602" w:rsidRPr="00FD2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M</w:t>
      </w:r>
      <w:r w:rsidR="009E4602"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</w:t>
      </w:r>
      <w:r w:rsidR="009E4602" w:rsidRPr="00ED46E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Faulkner</w:t>
      </w:r>
      <w:r w:rsidR="009E4602"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9E4602" w:rsidRPr="00FD2EC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K</w:t>
      </w:r>
      <w:r w:rsid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</w:t>
      </w:r>
      <w:r w:rsidR="009E4602" w:rsidRPr="0003187F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Assessing aquifer vulnerability from lumped parameter modeling of modern water proportions in groundwater mixtures: Application to California’s South Coast Range</w:t>
      </w:r>
      <w:r w:rsid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2017 </w:t>
      </w:r>
      <w:r w:rsidR="009E4602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American Geophysical Union </w:t>
      </w:r>
      <w:r w:rsid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Fall Meeting, </w:t>
      </w:r>
      <w:r w:rsidR="00670DC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New Orleans</w:t>
      </w:r>
      <w:r w:rsidR="00ED46E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LA</w:t>
      </w:r>
      <w:r w:rsidR="009E4602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9E4602" w:rsidRDefault="009E4602" w:rsidP="009E4602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Faulkner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K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</w:t>
      </w:r>
      <w:r w:rsidRPr="009E46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9E46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Groundwater recharge estimates of the Indian Wells Basin (California) using geochemical analysis of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radiocarbon and 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tritium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2017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American Geophysical Union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Fall Meeting, </w:t>
      </w:r>
      <w:r w:rsidR="00ED46E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New Orleans, LA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9E4602" w:rsidRDefault="009E4602" w:rsidP="00670DC3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Harlow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J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Pr="009E46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9E46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Assessing spatial and temporal patterns of groundwater recharge on Catalina Island, California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2017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American Geophysical Union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Fall Meeting,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New Orleans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ED46E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LA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</w:p>
    <w:p w:rsidR="00670DC3" w:rsidRDefault="00670DC3" w:rsidP="00670DC3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670DC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Donelan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J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Pr="009E46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9E46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Tracing groundwater: A geochemical approach to constraining baseflow to the Kern River, Ca using radon-222 and major ion analysis.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2017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American Geophysical Union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Fall Meeting, New Orleans</w:t>
      </w:r>
      <w:r w:rsidR="00ED46E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LA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9E4602" w:rsidRPr="009E4602" w:rsidRDefault="009E4602" w:rsidP="009E4602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Faulkner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K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</w:t>
      </w:r>
      <w:r w:rsidRPr="009E46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9E46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Groundwater recharge estimates of the Indian Wells Basin (California) using geochemical analysis of tritium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2017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Geological Society of America Meeting, Seattle, WA</w:t>
      </w:r>
      <w:r w:rsidR="00ED46E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9E4602" w:rsidRPr="00670DC3" w:rsidRDefault="00A51853" w:rsidP="00670DC3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lastRenderedPageBreak/>
        <w:t>2016: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="0063065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="00630652" w:rsidRP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</w:t>
      </w:r>
      <w:r w:rsidR="0063065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B</w:t>
      </w:r>
      <w:r w:rsidR="00630652" w:rsidRP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Hydrochemical and </w:t>
      </w:r>
      <w:r w:rsidR="00630652" w:rsidRPr="00630652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AU"/>
        </w:rPr>
        <w:t>14</w:t>
      </w:r>
      <w:r w:rsidR="00630652" w:rsidRP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C constraints on groundwater recharge and interbasin flow in a d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esert watershed - </w:t>
      </w:r>
      <w:r w:rsidR="00630652" w:rsidRP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 case study from southeastern Nevada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 2016 GSA Cordilleran Section M</w:t>
      </w:r>
      <w:r w:rsidR="00630652" w:rsidRP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eeting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Ontario, CA.</w:t>
      </w:r>
    </w:p>
    <w:p w:rsidR="009E4602" w:rsidRDefault="001233DA" w:rsidP="00630652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="009E46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Hillman</w:t>
      </w:r>
      <w:r w:rsidR="009E4602"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9E460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C</w:t>
      </w:r>
      <w:r w:rsidR="009E4602"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</w:t>
      </w:r>
      <w:r w:rsidR="009E4602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9E4602" w:rsidRPr="009E46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="009E4602"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9E4602" w:rsidRPr="009E4602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="009E4602" w:rsidRP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  <w:r w:rsid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Exploring </w:t>
      </w:r>
      <w:r w:rsidR="00670DC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heterogeneities in a stressed alluvial </w:t>
      </w:r>
      <w:r w:rsid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aquifer</w:t>
      </w:r>
      <w:r w:rsidR="00670DC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using </w:t>
      </w:r>
      <w:r w:rsidR="00670DC3" w:rsidRPr="00670DC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AU"/>
        </w:rPr>
        <w:t>222</w:t>
      </w:r>
      <w:r w:rsidR="00670DC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Rn concentrations in groundwater. </w:t>
      </w:r>
      <w:r w:rsid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2016</w:t>
      </w:r>
      <w:r w:rsid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9E4602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American Geophysical Union </w:t>
      </w:r>
      <w:r w:rsidR="009E46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Fall Meeting, San Francisco, CA</w:t>
      </w:r>
      <w:r w:rsidR="009E4602"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A51853" w:rsidRDefault="009E4602" w:rsidP="00630652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="001233DA" w:rsidRPr="00A5185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="001233DA" w:rsidRPr="00A5185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="001233DA" w:rsidRPr="00A5185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="001233DA" w:rsidRPr="00A5185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Kerfoot, H.B., Verwiel, M., Matlock, B.,</w:t>
      </w:r>
      <w:r w:rsidR="001233D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630652" w:rsidRP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Assessing landfill gas age and attenuation characteristics: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</w:t>
      </w:r>
      <w:r w:rsidR="00630652" w:rsidRP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Geochemical constraints from a municipal solid waste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landfill </w:t>
      </w:r>
      <w:r w:rsidR="00630652" w:rsidRP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in Southern California</w:t>
      </w:r>
      <w:r w:rsidR="001233D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 2016</w:t>
      </w:r>
      <w:r w:rsidR="001233DA" w:rsidRPr="001233DA">
        <w:t xml:space="preserve"> </w:t>
      </w:r>
      <w:r w:rsidR="001233DA" w:rsidRPr="001233D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Global Waste Management Symposium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 Indian Wells, CA</w:t>
      </w:r>
      <w:r w:rsidR="001233DA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 </w:t>
      </w:r>
    </w:p>
    <w:p w:rsidR="00670DC3" w:rsidRPr="00630652" w:rsidRDefault="00670DC3" w:rsidP="00630652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2015: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ab/>
      </w:r>
      <w:r w:rsidRPr="00670DC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Neel</w:t>
      </w:r>
      <w:r w:rsidRPr="00670DC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670DC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AU"/>
        </w:rPr>
        <w:t>B</w:t>
      </w:r>
      <w:r w:rsidRPr="00670DC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</w:t>
      </w:r>
      <w:r w:rsidRPr="00670DC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670DC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670DC3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670DC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Sovich, T.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Characterization of the shallow and deep aquifers in the Easy Newport Mesa area, Orange County</w:t>
      </w:r>
      <w:r w:rsidR="006E0DE5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 2015 Geological Society of America Meeting, Baltimore, MD.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2014: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Bushner, G.L., Groundwater Sources in a Desert Watershed (Tule Basin, Nevada) - Estimates of Recharge and Interbasin Flow from Groundwater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AU"/>
        </w:rPr>
        <w:t>14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C Patterns and Deviations from a Local Paleoclimate Archive. 2014 American Geophysical Union 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Fall Meeting, San Francisco, CA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Whittier, R.B.,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Source Water Tracing </w:t>
      </w:r>
      <w:r w:rsidR="00A51853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in a Flashy Mountainous Stream -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Pahsimeroi River, US Rocky Mountains. 2014 Goldsch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midt Conference, Sacramento, CA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Whittier, R.B.,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Strontium tracing of water sources in a flashy mountainous stream - Pahsimeroi River, US Rocky Mountains. 6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AU"/>
        </w:rPr>
        <w:t>th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Annual CNSM Faculty Res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earch Symposium, Long Beach, CA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2011: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Mair, A., Tillery, S., El-Kadi, A.I., Effects of rainfall variability and land cover change on groundwater recharge on a volcanic island (Jeju, Korea). 2011 American Geophysical Union 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Fall Meeting, San Francisco, CA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Mair, A.,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Tillery, S., El-Kadi, A.I., Ha, K., Koh, G.W., Estimating groundwater recharge using a water balance approach for Jeju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lastRenderedPageBreak/>
        <w:t>Island. 2011 Water Resource Sustainability Issues on Tropical I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slands Conference, Honolulu, HI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2010: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Mair, A., El-Kadi, A.I., Whittier, R.B., Estimating recharge in fractured aquifers of a temperate humid to semi-arid volcanic island (Jeju, Korea) using water table fluctuations, Cl mass balance, apparent CFC-12 ages and 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AU"/>
        </w:rPr>
        <w:t>3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H renewal. American Geophysical Union 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Fall Meeting, San Francisco, CA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2009: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El-Kadi, A.I., Evaluation of FLO-2D runoff and sediment loading models in tropical humid to semi-arid catchments of Hawaii. 2009 American Geophysical Union 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Fall Meeting, San Francisco, CA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2008: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., Cartwright, I., Rare earth element behavior during incongruent weathering and varying discharge conditions in silicate dominated river systems: The Australian Victorian Alps. 2008 American Geophysical Union 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Fall Meeting, San Francisco, CA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2007: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Cartwright, I., Hydrochemical and isotopic constraints on the temporal and spatial variability of chemical weathering and CO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en-AU"/>
        </w:rPr>
        <w:t>2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fluxes: An example from the Australian Victorian Alps. 2007 American Geophysical Union </w:t>
      </w:r>
      <w:r w:rsidR="0063065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Fall Meeting, San Francisco, CA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:rsidR="00EA74CE" w:rsidRPr="00464EF1" w:rsidRDefault="00EA74CE" w:rsidP="00EA74CE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2006: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Cartwright, I., Hydrochemical and isotopic constraints on the origins of major ions and DIC; Gippsland Basin, Victoria, Australia. 2006 2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AU"/>
        </w:rPr>
        <w:t>nd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Hydrogeology Research / 9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en-AU"/>
        </w:rPr>
        <w:t>th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Environmental Isotope Joint Congress, Adelaide, Australia.</w:t>
      </w:r>
    </w:p>
    <w:p w:rsidR="003D3B02" w:rsidRDefault="00EA74CE" w:rsidP="007B6B2F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2005: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ab/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Hagedorn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, </w:t>
      </w:r>
      <w:r w:rsidRPr="00464EF1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B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., Stollhofen, H., Stanistreet, I. Kukla, P., Cenozoic raised beach deposits of the Skeleton Coast in NW-Namibia - Characterization, distribution and reference to sea level changes and tectonics. 2005 German Geologic Society Annual Meeting</w:t>
      </w:r>
      <w:r w:rsidR="005E7DD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</w:t>
      </w:r>
      <w:r w:rsidRPr="00464EF1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Erlangen, Germany.</w:t>
      </w:r>
      <w:r w:rsidR="003D3B0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Reappointment</w:t>
      </w:r>
    </w:p>
    <w:p w:rsidR="00177552" w:rsidRPr="0023157F" w:rsidRDefault="00177552" w:rsidP="0023157F">
      <w:pPr>
        <w:tabs>
          <w:tab w:val="left" w:pos="-360"/>
        </w:tabs>
        <w:spacing w:after="0" w:line="360" w:lineRule="auto"/>
        <w:ind w:left="2160" w:hanging="2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u w:val="single"/>
          <w:lang w:val="en-AU" w:eastAsia="en-AU"/>
        </w:rPr>
        <w:t>SERVICE</w:t>
      </w:r>
    </w:p>
    <w:p w:rsidR="00630652" w:rsidRPr="0061791F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Service at Department Level</w:t>
      </w:r>
    </w:p>
    <w:p w:rsidR="005F2DD8" w:rsidRPr="00090526" w:rsidRDefault="005F2DD8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</w:pPr>
      <w:r w:rsidRPr="00090526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Fall 2015: </w:t>
      </w:r>
      <w:r w:rsidRPr="00090526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Pr="00090526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="00630652" w:rsidRPr="00090526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Pr="00090526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New Tenur</w:t>
      </w:r>
      <w:r w:rsidR="00DD2B02" w:rsidRPr="00090526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e Track Hiring Search Committee</w:t>
      </w:r>
    </w:p>
    <w:p w:rsidR="00090526" w:rsidRDefault="00090526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</w:pPr>
      <w:r w:rsidRPr="00090526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Spring 2015: </w:t>
      </w:r>
      <w:r w:rsidRPr="00090526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</w:r>
      <w:r w:rsidR="006E0DE5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Department 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Chair Election Committee</w:t>
      </w:r>
    </w:p>
    <w:p w:rsidR="00464EF1" w:rsidRPr="00464EF1" w:rsidRDefault="005F2DD8" w:rsidP="00630652">
      <w:pPr>
        <w:tabs>
          <w:tab w:val="left" w:pos="-360"/>
        </w:tabs>
        <w:spacing w:after="0" w:line="360" w:lineRule="auto"/>
        <w:ind w:left="2880" w:hanging="2880"/>
        <w:jc w:val="both"/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</w:pPr>
      <w:r w:rsidRPr="005F2DD8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lastRenderedPageBreak/>
        <w:t>Spring - Fall 2014: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Curriculum Revision for 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Earth Science Degree </w:t>
      </w:r>
      <w:r w:rsidR="00DD2B02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Committee</w:t>
      </w:r>
    </w:p>
    <w:p w:rsidR="00464EF1" w:rsidRPr="00464EF1" w:rsidRDefault="005F2DD8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</w:pPr>
      <w:r w:rsidRPr="005F2DD8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Fall 2013</w:t>
      </w:r>
      <w:r w:rsidR="00A66245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 </w:t>
      </w:r>
      <w:r w:rsidR="00DD2B02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-</w:t>
      </w:r>
      <w:r w:rsidR="00A66245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 </w:t>
      </w:r>
      <w:r w:rsidR="00630652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Fall 2016</w:t>
      </w:r>
      <w:r w:rsidRPr="005F2DD8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: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  <w:t>Secretary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at department meetings</w:t>
      </w:r>
    </w:p>
    <w:p w:rsidR="00E07927" w:rsidRDefault="00E07927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Service at College Level</w:t>
      </w:r>
    </w:p>
    <w:p w:rsidR="00630652" w:rsidRDefault="00630652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Fall 2016 - </w:t>
      </w:r>
      <w:r w:rsidR="00670DC3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present</w:t>
      </w: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:</w:t>
      </w: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="00670DC3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Pr="00DD2B02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College Council</w:t>
      </w:r>
    </w:p>
    <w:p w:rsidR="006E0DE5" w:rsidRDefault="006E0DE5" w:rsidP="006E0DE5">
      <w:pPr>
        <w:tabs>
          <w:tab w:val="left" w:pos="-360"/>
        </w:tabs>
        <w:spacing w:after="0" w:line="360" w:lineRule="auto"/>
        <w:ind w:left="2880" w:hanging="2880"/>
        <w:jc w:val="both"/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Fall 2017 - Spring 2018:</w:t>
      </w: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Research &amp; Scholarly Activity</w:t>
      </w:r>
      <w:r w:rsidRPr="007B6B2F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(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RSCA</w:t>
      </w:r>
      <w:r w:rsidRPr="007B6B2F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)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Proposal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Review Committee</w:t>
      </w:r>
      <w:r w:rsidRPr="007B6B2F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 </w:t>
      </w:r>
    </w:p>
    <w:p w:rsidR="007B6B2F" w:rsidRDefault="007B6B2F" w:rsidP="006E0DE5">
      <w:pPr>
        <w:tabs>
          <w:tab w:val="left" w:pos="-360"/>
        </w:tabs>
        <w:spacing w:after="0" w:line="360" w:lineRule="auto"/>
        <w:ind w:left="2880" w:hanging="2880"/>
        <w:jc w:val="both"/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</w:pPr>
      <w:r w:rsidRPr="007B6B2F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Fall 2015 </w:t>
      </w: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-</w:t>
      </w:r>
      <w:r w:rsidRPr="007B6B2F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 Spring 2016: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</w:r>
      <w:r w:rsidRPr="007B6B2F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Mini-Grant &amp; Summer Stipend (MGSS)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</w:t>
      </w:r>
      <w:r w:rsidR="006E0DE5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Proposal 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Review Committee</w:t>
      </w:r>
    </w:p>
    <w:p w:rsidR="007B6B2F" w:rsidRDefault="007B6B2F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</w:pP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  <w:t>CNSM Research Symposium Organizing Committee</w:t>
      </w:r>
    </w:p>
    <w:p w:rsidR="00464EF1" w:rsidRPr="00464EF1" w:rsidRDefault="00A66245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</w:pPr>
      <w:r w:rsidRPr="00A66245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Fall 2014 </w:t>
      </w:r>
      <w:r w:rsidR="00630652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- Spring 2015</w:t>
      </w:r>
      <w:r w:rsidRPr="00A66245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:</w:t>
      </w:r>
      <w:r w:rsidR="00630652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</w:t>
      </w:r>
      <w:r w:rsidR="00630652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Grade Appeals Committee</w:t>
      </w:r>
    </w:p>
    <w:p w:rsidR="00464EF1" w:rsidRPr="00464EF1" w:rsidRDefault="00A66245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</w:pPr>
      <w:r w:rsidRPr="00A66245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Fall 2014 </w:t>
      </w:r>
      <w:r w:rsidR="00630652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-</w:t>
      </w:r>
      <w:r w:rsidRPr="00A66245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 </w:t>
      </w:r>
      <w:r w:rsidR="00630652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Spring 2015</w:t>
      </w:r>
      <w:r w:rsidRPr="00A66245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: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Elections Committee</w:t>
      </w:r>
    </w:p>
    <w:p w:rsidR="00E07927" w:rsidRDefault="00E07927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</w:p>
    <w:p w:rsidR="00464EF1" w:rsidRPr="00464EF1" w:rsidRDefault="00464EF1" w:rsidP="00464EF1">
      <w:pPr>
        <w:tabs>
          <w:tab w:val="left" w:pos="-360"/>
        </w:tabs>
        <w:spacing w:after="0" w:line="360" w:lineRule="auto"/>
        <w:jc w:val="both"/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</w:pPr>
      <w:r w:rsidRPr="00464EF1">
        <w:rPr>
          <w:rFonts w:ascii="Times New Roman" w:eastAsia="Adobe Kaiti Std R" w:hAnsi="Times New Roman" w:cs="Times New Roman"/>
          <w:b/>
          <w:sz w:val="24"/>
          <w:szCs w:val="24"/>
          <w:lang w:eastAsia="en-AU"/>
        </w:rPr>
        <w:t>Professional Service</w:t>
      </w:r>
    </w:p>
    <w:p w:rsidR="00DD2B02" w:rsidRDefault="00DD2B02" w:rsidP="00DD2B02">
      <w:pPr>
        <w:tabs>
          <w:tab w:val="left" w:pos="-360"/>
        </w:tabs>
        <w:spacing w:after="0" w:line="360" w:lineRule="auto"/>
        <w:ind w:left="2880" w:hanging="2880"/>
        <w:jc w:val="both"/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</w:pP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10/2016 - 03/2017:</w:t>
      </w: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ab/>
      </w:r>
      <w:r w:rsidRPr="00DD2B02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Organizer and host (interim for Dr. T. Kelty) of</w:t>
      </w:r>
      <w:r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 xml:space="preserve"> </w:t>
      </w:r>
      <w:r w:rsidRPr="00DD2B02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National Association of State Boards of Geology</w:t>
      </w:r>
      <w:r w:rsidRPr="00DD2B02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spring 2017 FG and PG examinations at CSULB</w:t>
      </w:r>
    </w:p>
    <w:p w:rsidR="00090526" w:rsidRDefault="00A66245" w:rsidP="00670DC3">
      <w:pPr>
        <w:tabs>
          <w:tab w:val="left" w:pos="-360"/>
        </w:tabs>
        <w:spacing w:after="0" w:line="360" w:lineRule="auto"/>
        <w:ind w:left="2880" w:hanging="2880"/>
        <w:jc w:val="both"/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</w:pPr>
      <w:r w:rsidRPr="00A66245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04/2014: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Host of </w:t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Groundwater Resources Association David Keith Todd 2014 Lecture</w:t>
      </w:r>
    </w:p>
    <w:p w:rsidR="007374A2" w:rsidRPr="005E7DD2" w:rsidRDefault="00A66245" w:rsidP="005E7DD2">
      <w:pPr>
        <w:tabs>
          <w:tab w:val="left" w:pos="-360"/>
        </w:tabs>
        <w:spacing w:after="0" w:line="360" w:lineRule="auto"/>
        <w:ind w:left="2880" w:hanging="2880"/>
        <w:jc w:val="both"/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</w:pPr>
      <w:r w:rsidRPr="00A66245">
        <w:rPr>
          <w:rFonts w:ascii="Times New Roman" w:eastAsia="Adobe Kaiti Std R" w:hAnsi="Times New Roman" w:cs="Times New Roman"/>
          <w:b/>
          <w:sz w:val="24"/>
          <w:szCs w:val="24"/>
          <w:lang w:val="en-AU" w:eastAsia="en-AU"/>
        </w:rPr>
        <w:t>06/2009 - present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: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ab/>
        <w:t>A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d hoc</w:t>
      </w:r>
      <w:r w:rsidR="004E044E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manuscript</w:t>
      </w:r>
      <w:r w:rsidR="00DD2B02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and proposal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reviewer</w:t>
      </w:r>
      <w:r w:rsidR="00464EF1" w:rsidRPr="00464EF1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for </w:t>
      </w:r>
      <w:r w:rsidR="00DD2B02" w:rsidRPr="00DD2B02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N</w:t>
      </w:r>
      <w:r w:rsidR="00670DC3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 xml:space="preserve">ational </w:t>
      </w:r>
      <w:r w:rsidR="00DD2B02" w:rsidRPr="00DD2B02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S</w:t>
      </w:r>
      <w:r w:rsidR="00670DC3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 xml:space="preserve">cience </w:t>
      </w:r>
      <w:r w:rsidR="00DD2B02" w:rsidRPr="00DD2B02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F</w:t>
      </w:r>
      <w:r w:rsidR="00670DC3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 xml:space="preserve">oundation </w:t>
      </w:r>
      <w:r w:rsidR="00670DC3" w:rsidRPr="00670DC3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and journals</w:t>
      </w:r>
      <w:r w:rsidR="00670DC3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 xml:space="preserve"> </w:t>
      </w:r>
      <w:r w:rsidR="00670DC3" w:rsidRPr="00670DC3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>including:</w:t>
      </w:r>
      <w:r w:rsidR="00DD2B02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</w:t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Geochimica Cosmochimica Acta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, </w:t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Chemical Geology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, </w:t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Journal of Hydrology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, </w:t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Geochemical Transactions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, </w:t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Hydrogeology Journal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, </w:t>
      </w:r>
      <w:r w:rsidR="006D2087" w:rsidRPr="006D2087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Environmental Forensics</w:t>
      </w:r>
      <w:r w:rsidR="006D2087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, </w:t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Environmental Earth Sciences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, </w:t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Environment, Development and Sustainability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, </w:t>
      </w:r>
      <w:r w:rsidR="004E044E" w:rsidRPr="004E044E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Journal of Contemporary Water Research &amp; Education</w:t>
      </w:r>
      <w:r w:rsidR="004E044E" w:rsidRPr="004E044E"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, </w:t>
      </w:r>
      <w:r w:rsidR="00464EF1" w:rsidRPr="00464EF1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geosciences</w:t>
      </w:r>
      <w:r>
        <w:rPr>
          <w:rFonts w:ascii="Times New Roman" w:eastAsia="Adobe Kaiti Std R" w:hAnsi="Times New Roman" w:cs="Times New Roman"/>
          <w:sz w:val="24"/>
          <w:szCs w:val="24"/>
          <w:lang w:val="en-AU" w:eastAsia="en-AU"/>
        </w:rPr>
        <w:t xml:space="preserve"> and </w:t>
      </w:r>
      <w:r w:rsidR="00E07927">
        <w:rPr>
          <w:rFonts w:ascii="Times New Roman" w:eastAsia="Adobe Kaiti Std R" w:hAnsi="Times New Roman" w:cs="Times New Roman"/>
          <w:i/>
          <w:sz w:val="24"/>
          <w:szCs w:val="24"/>
          <w:lang w:val="en-AU" w:eastAsia="en-AU"/>
        </w:rPr>
        <w:t>Water</w:t>
      </w:r>
    </w:p>
    <w:sectPr w:rsidR="007374A2" w:rsidRPr="005E7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B9" w:rsidRDefault="00E94CB9" w:rsidP="00A66245">
      <w:pPr>
        <w:spacing w:after="0" w:line="240" w:lineRule="auto"/>
      </w:pPr>
      <w:r>
        <w:separator/>
      </w:r>
    </w:p>
  </w:endnote>
  <w:endnote w:type="continuationSeparator" w:id="0">
    <w:p w:rsidR="00E94CB9" w:rsidRDefault="00E94CB9" w:rsidP="00A6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Kaiti Std R">
    <w:panose1 w:val="020B0604020202020204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B9" w:rsidRDefault="00E94CB9" w:rsidP="00A66245">
      <w:pPr>
        <w:spacing w:after="0" w:line="240" w:lineRule="auto"/>
      </w:pPr>
      <w:r>
        <w:separator/>
      </w:r>
    </w:p>
  </w:footnote>
  <w:footnote w:type="continuationSeparator" w:id="0">
    <w:p w:rsidR="00E94CB9" w:rsidRDefault="00E94CB9" w:rsidP="00A6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44CC0"/>
    <w:multiLevelType w:val="hybridMultilevel"/>
    <w:tmpl w:val="A5124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F1"/>
    <w:rsid w:val="00000DBA"/>
    <w:rsid w:val="00004F6F"/>
    <w:rsid w:val="00013D3B"/>
    <w:rsid w:val="00013E5A"/>
    <w:rsid w:val="00016A7D"/>
    <w:rsid w:val="000248E2"/>
    <w:rsid w:val="0003086B"/>
    <w:rsid w:val="00030891"/>
    <w:rsid w:val="000316FE"/>
    <w:rsid w:val="0003187F"/>
    <w:rsid w:val="00033F0A"/>
    <w:rsid w:val="00042504"/>
    <w:rsid w:val="00046D73"/>
    <w:rsid w:val="00047D0B"/>
    <w:rsid w:val="000501C3"/>
    <w:rsid w:val="00061A7F"/>
    <w:rsid w:val="00062406"/>
    <w:rsid w:val="000820BE"/>
    <w:rsid w:val="00086C99"/>
    <w:rsid w:val="00090526"/>
    <w:rsid w:val="0009252F"/>
    <w:rsid w:val="00094F96"/>
    <w:rsid w:val="00096B9A"/>
    <w:rsid w:val="000A23EE"/>
    <w:rsid w:val="000A5BF2"/>
    <w:rsid w:val="000B67EF"/>
    <w:rsid w:val="000D393D"/>
    <w:rsid w:val="000D4B72"/>
    <w:rsid w:val="000E3AD6"/>
    <w:rsid w:val="000E7BFD"/>
    <w:rsid w:val="000F624F"/>
    <w:rsid w:val="00104375"/>
    <w:rsid w:val="00107E8C"/>
    <w:rsid w:val="00110E94"/>
    <w:rsid w:val="001117EA"/>
    <w:rsid w:val="00114EF5"/>
    <w:rsid w:val="00115457"/>
    <w:rsid w:val="001233DA"/>
    <w:rsid w:val="00127CDB"/>
    <w:rsid w:val="00132817"/>
    <w:rsid w:val="00151B41"/>
    <w:rsid w:val="00161BE3"/>
    <w:rsid w:val="00161F28"/>
    <w:rsid w:val="00177552"/>
    <w:rsid w:val="001802F7"/>
    <w:rsid w:val="0018191C"/>
    <w:rsid w:val="001856CC"/>
    <w:rsid w:val="00187C4E"/>
    <w:rsid w:val="00193C43"/>
    <w:rsid w:val="00195B52"/>
    <w:rsid w:val="00195F97"/>
    <w:rsid w:val="00196154"/>
    <w:rsid w:val="001A74CD"/>
    <w:rsid w:val="001B0398"/>
    <w:rsid w:val="001B5EF3"/>
    <w:rsid w:val="001B6EA8"/>
    <w:rsid w:val="001C3348"/>
    <w:rsid w:val="001D08A1"/>
    <w:rsid w:val="001E333D"/>
    <w:rsid w:val="001E3E27"/>
    <w:rsid w:val="001E5A20"/>
    <w:rsid w:val="001F2852"/>
    <w:rsid w:val="001F2DFE"/>
    <w:rsid w:val="001F4277"/>
    <w:rsid w:val="0020441A"/>
    <w:rsid w:val="00216ECB"/>
    <w:rsid w:val="00221CA9"/>
    <w:rsid w:val="00224A77"/>
    <w:rsid w:val="0022721F"/>
    <w:rsid w:val="00227FC6"/>
    <w:rsid w:val="0023157F"/>
    <w:rsid w:val="002347D1"/>
    <w:rsid w:val="002348CF"/>
    <w:rsid w:val="0024035B"/>
    <w:rsid w:val="00242625"/>
    <w:rsid w:val="00245DB6"/>
    <w:rsid w:val="00247D94"/>
    <w:rsid w:val="00266316"/>
    <w:rsid w:val="00266569"/>
    <w:rsid w:val="00270518"/>
    <w:rsid w:val="00277646"/>
    <w:rsid w:val="00284EEB"/>
    <w:rsid w:val="0029043C"/>
    <w:rsid w:val="00290E8C"/>
    <w:rsid w:val="002931B5"/>
    <w:rsid w:val="002B4225"/>
    <w:rsid w:val="002B6B3C"/>
    <w:rsid w:val="002C130A"/>
    <w:rsid w:val="002D2837"/>
    <w:rsid w:val="002D7D2B"/>
    <w:rsid w:val="002E3296"/>
    <w:rsid w:val="002F237D"/>
    <w:rsid w:val="002F6508"/>
    <w:rsid w:val="002F6543"/>
    <w:rsid w:val="00301545"/>
    <w:rsid w:val="0031666A"/>
    <w:rsid w:val="00333799"/>
    <w:rsid w:val="00337FBD"/>
    <w:rsid w:val="003433B4"/>
    <w:rsid w:val="00346713"/>
    <w:rsid w:val="00347FE0"/>
    <w:rsid w:val="0035190F"/>
    <w:rsid w:val="00353A7C"/>
    <w:rsid w:val="00360549"/>
    <w:rsid w:val="00361862"/>
    <w:rsid w:val="003631D7"/>
    <w:rsid w:val="003651A7"/>
    <w:rsid w:val="0036647D"/>
    <w:rsid w:val="00366F16"/>
    <w:rsid w:val="003707B9"/>
    <w:rsid w:val="003820C8"/>
    <w:rsid w:val="0039052E"/>
    <w:rsid w:val="00392803"/>
    <w:rsid w:val="003A0B14"/>
    <w:rsid w:val="003B2970"/>
    <w:rsid w:val="003B29D9"/>
    <w:rsid w:val="003C1B09"/>
    <w:rsid w:val="003C3E14"/>
    <w:rsid w:val="003C3E46"/>
    <w:rsid w:val="003D3B02"/>
    <w:rsid w:val="003D5798"/>
    <w:rsid w:val="003D6AB6"/>
    <w:rsid w:val="003D7471"/>
    <w:rsid w:val="003E20B0"/>
    <w:rsid w:val="00411DF3"/>
    <w:rsid w:val="0041323D"/>
    <w:rsid w:val="00414C99"/>
    <w:rsid w:val="004238C5"/>
    <w:rsid w:val="00423D33"/>
    <w:rsid w:val="00425AE4"/>
    <w:rsid w:val="00437252"/>
    <w:rsid w:val="0043740E"/>
    <w:rsid w:val="00443109"/>
    <w:rsid w:val="00457505"/>
    <w:rsid w:val="00464EF1"/>
    <w:rsid w:val="0046721A"/>
    <w:rsid w:val="00483CA8"/>
    <w:rsid w:val="00491F49"/>
    <w:rsid w:val="00492B53"/>
    <w:rsid w:val="00494C09"/>
    <w:rsid w:val="00494ED5"/>
    <w:rsid w:val="004A46AB"/>
    <w:rsid w:val="004C190C"/>
    <w:rsid w:val="004C2321"/>
    <w:rsid w:val="004C42A6"/>
    <w:rsid w:val="004D2FBF"/>
    <w:rsid w:val="004D38F0"/>
    <w:rsid w:val="004D45EF"/>
    <w:rsid w:val="004D63A6"/>
    <w:rsid w:val="004E044E"/>
    <w:rsid w:val="004E2098"/>
    <w:rsid w:val="004F0D3E"/>
    <w:rsid w:val="004F184A"/>
    <w:rsid w:val="004F37BA"/>
    <w:rsid w:val="004F5F69"/>
    <w:rsid w:val="00521B37"/>
    <w:rsid w:val="00524C30"/>
    <w:rsid w:val="00527250"/>
    <w:rsid w:val="0053434E"/>
    <w:rsid w:val="00536C72"/>
    <w:rsid w:val="00541EC2"/>
    <w:rsid w:val="00544F4B"/>
    <w:rsid w:val="005518D9"/>
    <w:rsid w:val="005750C5"/>
    <w:rsid w:val="005768E3"/>
    <w:rsid w:val="00585730"/>
    <w:rsid w:val="005969D5"/>
    <w:rsid w:val="005A3008"/>
    <w:rsid w:val="005B5E8F"/>
    <w:rsid w:val="005D3A42"/>
    <w:rsid w:val="005E3969"/>
    <w:rsid w:val="005E44D4"/>
    <w:rsid w:val="005E7DD2"/>
    <w:rsid w:val="005F2DD8"/>
    <w:rsid w:val="00601B49"/>
    <w:rsid w:val="0061378E"/>
    <w:rsid w:val="0061791F"/>
    <w:rsid w:val="00630652"/>
    <w:rsid w:val="0063144C"/>
    <w:rsid w:val="00633A51"/>
    <w:rsid w:val="00641C20"/>
    <w:rsid w:val="006503F7"/>
    <w:rsid w:val="006633DC"/>
    <w:rsid w:val="00663F49"/>
    <w:rsid w:val="00664E43"/>
    <w:rsid w:val="00670DC3"/>
    <w:rsid w:val="006729CF"/>
    <w:rsid w:val="0068087C"/>
    <w:rsid w:val="00681B69"/>
    <w:rsid w:val="00684D6D"/>
    <w:rsid w:val="00696EB0"/>
    <w:rsid w:val="0069799E"/>
    <w:rsid w:val="006A2091"/>
    <w:rsid w:val="006A4E63"/>
    <w:rsid w:val="006B507C"/>
    <w:rsid w:val="006C293B"/>
    <w:rsid w:val="006C6BFE"/>
    <w:rsid w:val="006D2087"/>
    <w:rsid w:val="006D2C3B"/>
    <w:rsid w:val="006E0DE5"/>
    <w:rsid w:val="006E24F0"/>
    <w:rsid w:val="006F1911"/>
    <w:rsid w:val="00712A01"/>
    <w:rsid w:val="00713519"/>
    <w:rsid w:val="00715856"/>
    <w:rsid w:val="00720E33"/>
    <w:rsid w:val="00735129"/>
    <w:rsid w:val="007374A2"/>
    <w:rsid w:val="00746B3D"/>
    <w:rsid w:val="00751D7E"/>
    <w:rsid w:val="00762015"/>
    <w:rsid w:val="00765E78"/>
    <w:rsid w:val="00773F9B"/>
    <w:rsid w:val="007749E2"/>
    <w:rsid w:val="007753FE"/>
    <w:rsid w:val="007756FC"/>
    <w:rsid w:val="0077699F"/>
    <w:rsid w:val="007919E1"/>
    <w:rsid w:val="007A2827"/>
    <w:rsid w:val="007A53D2"/>
    <w:rsid w:val="007B0FF8"/>
    <w:rsid w:val="007B2B60"/>
    <w:rsid w:val="007B6B2F"/>
    <w:rsid w:val="007C0199"/>
    <w:rsid w:val="007C06CF"/>
    <w:rsid w:val="007C6267"/>
    <w:rsid w:val="007D7745"/>
    <w:rsid w:val="007E0406"/>
    <w:rsid w:val="007F5188"/>
    <w:rsid w:val="00800591"/>
    <w:rsid w:val="0080265B"/>
    <w:rsid w:val="008038DB"/>
    <w:rsid w:val="00810FBA"/>
    <w:rsid w:val="00815882"/>
    <w:rsid w:val="00821A74"/>
    <w:rsid w:val="00823A08"/>
    <w:rsid w:val="008260BE"/>
    <w:rsid w:val="008264DC"/>
    <w:rsid w:val="008319DF"/>
    <w:rsid w:val="00836AA1"/>
    <w:rsid w:val="00842EE9"/>
    <w:rsid w:val="00847E5C"/>
    <w:rsid w:val="00852265"/>
    <w:rsid w:val="00860CC6"/>
    <w:rsid w:val="008668D8"/>
    <w:rsid w:val="00874B09"/>
    <w:rsid w:val="00875870"/>
    <w:rsid w:val="008767D3"/>
    <w:rsid w:val="0087741F"/>
    <w:rsid w:val="00877819"/>
    <w:rsid w:val="00882D7B"/>
    <w:rsid w:val="00886A7F"/>
    <w:rsid w:val="0088731C"/>
    <w:rsid w:val="00890874"/>
    <w:rsid w:val="0089413D"/>
    <w:rsid w:val="0089572E"/>
    <w:rsid w:val="008B579E"/>
    <w:rsid w:val="008B5B45"/>
    <w:rsid w:val="008B7CE7"/>
    <w:rsid w:val="008C1F15"/>
    <w:rsid w:val="008C4AFC"/>
    <w:rsid w:val="008C6B98"/>
    <w:rsid w:val="008D5436"/>
    <w:rsid w:val="008E05C4"/>
    <w:rsid w:val="008E166E"/>
    <w:rsid w:val="008E30EF"/>
    <w:rsid w:val="008E5CF3"/>
    <w:rsid w:val="008E5FCC"/>
    <w:rsid w:val="008F0284"/>
    <w:rsid w:val="008F6805"/>
    <w:rsid w:val="008F6EF2"/>
    <w:rsid w:val="00906AE5"/>
    <w:rsid w:val="00911E86"/>
    <w:rsid w:val="00923822"/>
    <w:rsid w:val="00926736"/>
    <w:rsid w:val="00936BDF"/>
    <w:rsid w:val="009418F7"/>
    <w:rsid w:val="0094240F"/>
    <w:rsid w:val="00960961"/>
    <w:rsid w:val="00960B40"/>
    <w:rsid w:val="00960E01"/>
    <w:rsid w:val="00961498"/>
    <w:rsid w:val="00963A12"/>
    <w:rsid w:val="0096467C"/>
    <w:rsid w:val="009723A5"/>
    <w:rsid w:val="00974A89"/>
    <w:rsid w:val="0097530D"/>
    <w:rsid w:val="00993707"/>
    <w:rsid w:val="009939B7"/>
    <w:rsid w:val="00994BBF"/>
    <w:rsid w:val="009A035F"/>
    <w:rsid w:val="009A0E79"/>
    <w:rsid w:val="009A1115"/>
    <w:rsid w:val="009B2DC6"/>
    <w:rsid w:val="009B46F7"/>
    <w:rsid w:val="009B58AF"/>
    <w:rsid w:val="009C5392"/>
    <w:rsid w:val="009C6E28"/>
    <w:rsid w:val="009D35E2"/>
    <w:rsid w:val="009D7740"/>
    <w:rsid w:val="009D78EB"/>
    <w:rsid w:val="009E3816"/>
    <w:rsid w:val="009E4602"/>
    <w:rsid w:val="009E7F8E"/>
    <w:rsid w:val="009F18BA"/>
    <w:rsid w:val="00A00904"/>
    <w:rsid w:val="00A13262"/>
    <w:rsid w:val="00A17F0D"/>
    <w:rsid w:val="00A200D1"/>
    <w:rsid w:val="00A21001"/>
    <w:rsid w:val="00A22356"/>
    <w:rsid w:val="00A240C1"/>
    <w:rsid w:val="00A255AB"/>
    <w:rsid w:val="00A32E3F"/>
    <w:rsid w:val="00A47359"/>
    <w:rsid w:val="00A51853"/>
    <w:rsid w:val="00A551A2"/>
    <w:rsid w:val="00A572C7"/>
    <w:rsid w:val="00A6324F"/>
    <w:rsid w:val="00A648FF"/>
    <w:rsid w:val="00A66245"/>
    <w:rsid w:val="00A71966"/>
    <w:rsid w:val="00A755A5"/>
    <w:rsid w:val="00A964DD"/>
    <w:rsid w:val="00AC0E9D"/>
    <w:rsid w:val="00AC2C19"/>
    <w:rsid w:val="00AE37C3"/>
    <w:rsid w:val="00AE37E3"/>
    <w:rsid w:val="00AE4F22"/>
    <w:rsid w:val="00AE634B"/>
    <w:rsid w:val="00AE7158"/>
    <w:rsid w:val="00AF40A9"/>
    <w:rsid w:val="00AF53DC"/>
    <w:rsid w:val="00AF70D0"/>
    <w:rsid w:val="00AF7208"/>
    <w:rsid w:val="00B20DA0"/>
    <w:rsid w:val="00B22964"/>
    <w:rsid w:val="00B22990"/>
    <w:rsid w:val="00B24FD7"/>
    <w:rsid w:val="00B26EF4"/>
    <w:rsid w:val="00B320A9"/>
    <w:rsid w:val="00B442E5"/>
    <w:rsid w:val="00B5435F"/>
    <w:rsid w:val="00B61941"/>
    <w:rsid w:val="00B850BB"/>
    <w:rsid w:val="00B8529A"/>
    <w:rsid w:val="00B97251"/>
    <w:rsid w:val="00BA63E1"/>
    <w:rsid w:val="00BB4499"/>
    <w:rsid w:val="00BB5A7B"/>
    <w:rsid w:val="00BD1E99"/>
    <w:rsid w:val="00BD39D4"/>
    <w:rsid w:val="00BD64F4"/>
    <w:rsid w:val="00BE51D6"/>
    <w:rsid w:val="00BF1345"/>
    <w:rsid w:val="00C05594"/>
    <w:rsid w:val="00C11AA5"/>
    <w:rsid w:val="00C11BFB"/>
    <w:rsid w:val="00C11CE7"/>
    <w:rsid w:val="00C16B56"/>
    <w:rsid w:val="00C200B7"/>
    <w:rsid w:val="00C3467D"/>
    <w:rsid w:val="00C41A2A"/>
    <w:rsid w:val="00C505EF"/>
    <w:rsid w:val="00C534DF"/>
    <w:rsid w:val="00C6596C"/>
    <w:rsid w:val="00C66099"/>
    <w:rsid w:val="00C73696"/>
    <w:rsid w:val="00C925AA"/>
    <w:rsid w:val="00C925D7"/>
    <w:rsid w:val="00C94A19"/>
    <w:rsid w:val="00CA3AA1"/>
    <w:rsid w:val="00CA5A8E"/>
    <w:rsid w:val="00CA705B"/>
    <w:rsid w:val="00CB72E5"/>
    <w:rsid w:val="00CC2935"/>
    <w:rsid w:val="00CC4210"/>
    <w:rsid w:val="00CD11FF"/>
    <w:rsid w:val="00CD158E"/>
    <w:rsid w:val="00CD33A4"/>
    <w:rsid w:val="00CD57D4"/>
    <w:rsid w:val="00CD6660"/>
    <w:rsid w:val="00CD6784"/>
    <w:rsid w:val="00CE1CDC"/>
    <w:rsid w:val="00CE6F2C"/>
    <w:rsid w:val="00CE77CF"/>
    <w:rsid w:val="00D00B18"/>
    <w:rsid w:val="00D05281"/>
    <w:rsid w:val="00D106D2"/>
    <w:rsid w:val="00D14FDA"/>
    <w:rsid w:val="00D25CBD"/>
    <w:rsid w:val="00D365D1"/>
    <w:rsid w:val="00D4244D"/>
    <w:rsid w:val="00D43BA4"/>
    <w:rsid w:val="00D6500E"/>
    <w:rsid w:val="00D65DF7"/>
    <w:rsid w:val="00D678F2"/>
    <w:rsid w:val="00D67D2C"/>
    <w:rsid w:val="00D7298B"/>
    <w:rsid w:val="00D73D27"/>
    <w:rsid w:val="00D94FBF"/>
    <w:rsid w:val="00D96DA2"/>
    <w:rsid w:val="00DA52BB"/>
    <w:rsid w:val="00DB0484"/>
    <w:rsid w:val="00DC75F8"/>
    <w:rsid w:val="00DD2B02"/>
    <w:rsid w:val="00DD4CEC"/>
    <w:rsid w:val="00DE182A"/>
    <w:rsid w:val="00DE565D"/>
    <w:rsid w:val="00DF0B1D"/>
    <w:rsid w:val="00DF11D0"/>
    <w:rsid w:val="00E005F6"/>
    <w:rsid w:val="00E03987"/>
    <w:rsid w:val="00E06A18"/>
    <w:rsid w:val="00E07927"/>
    <w:rsid w:val="00E11EAF"/>
    <w:rsid w:val="00E136DD"/>
    <w:rsid w:val="00E174B0"/>
    <w:rsid w:val="00E53BFE"/>
    <w:rsid w:val="00E64747"/>
    <w:rsid w:val="00E81EB7"/>
    <w:rsid w:val="00E874BC"/>
    <w:rsid w:val="00E9114E"/>
    <w:rsid w:val="00E9364C"/>
    <w:rsid w:val="00E94CB9"/>
    <w:rsid w:val="00E96543"/>
    <w:rsid w:val="00E967D1"/>
    <w:rsid w:val="00EA2186"/>
    <w:rsid w:val="00EA6B33"/>
    <w:rsid w:val="00EA74CE"/>
    <w:rsid w:val="00EB464F"/>
    <w:rsid w:val="00EB6FC4"/>
    <w:rsid w:val="00EC3819"/>
    <w:rsid w:val="00EC6AAB"/>
    <w:rsid w:val="00ED402B"/>
    <w:rsid w:val="00ED46E5"/>
    <w:rsid w:val="00ED6CAC"/>
    <w:rsid w:val="00EE06B2"/>
    <w:rsid w:val="00EF6519"/>
    <w:rsid w:val="00F0278C"/>
    <w:rsid w:val="00F045A0"/>
    <w:rsid w:val="00F22191"/>
    <w:rsid w:val="00F356FD"/>
    <w:rsid w:val="00F447F0"/>
    <w:rsid w:val="00F5339A"/>
    <w:rsid w:val="00F553C3"/>
    <w:rsid w:val="00F61079"/>
    <w:rsid w:val="00F659A0"/>
    <w:rsid w:val="00F66695"/>
    <w:rsid w:val="00F73052"/>
    <w:rsid w:val="00F74C33"/>
    <w:rsid w:val="00F75B86"/>
    <w:rsid w:val="00F842A8"/>
    <w:rsid w:val="00F94AAF"/>
    <w:rsid w:val="00FA428D"/>
    <w:rsid w:val="00FA6856"/>
    <w:rsid w:val="00FB0F87"/>
    <w:rsid w:val="00FB3A9C"/>
    <w:rsid w:val="00FC5747"/>
    <w:rsid w:val="00FD2ECA"/>
    <w:rsid w:val="00FE705F"/>
    <w:rsid w:val="00FF3144"/>
    <w:rsid w:val="00FF339D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022D"/>
  <w15:chartTrackingRefBased/>
  <w15:docId w15:val="{F4E55F7D-2204-404C-B150-D8272528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D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245"/>
  </w:style>
  <w:style w:type="paragraph" w:styleId="Footer">
    <w:name w:val="footer"/>
    <w:basedOn w:val="Normal"/>
    <w:link w:val="FooterChar"/>
    <w:uiPriority w:val="99"/>
    <w:unhideWhenUsed/>
    <w:rsid w:val="00A66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245"/>
  </w:style>
  <w:style w:type="paragraph" w:styleId="ListParagraph">
    <w:name w:val="List Paragraph"/>
    <w:basedOn w:val="Normal"/>
    <w:uiPriority w:val="34"/>
    <w:qFormat/>
    <w:rsid w:val="00521B3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us.Hagedorn@csul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15</Pages>
  <Words>3839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Hagedorn</dc:creator>
  <cp:keywords/>
  <dc:description/>
  <cp:lastModifiedBy>Microsoft Office User</cp:lastModifiedBy>
  <cp:revision>4</cp:revision>
  <dcterms:created xsi:type="dcterms:W3CDTF">2018-02-02T01:46:00Z</dcterms:created>
  <dcterms:modified xsi:type="dcterms:W3CDTF">2018-02-02T02:40:00Z</dcterms:modified>
</cp:coreProperties>
</file>